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D3" w:rsidRPr="00965B8B" w:rsidRDefault="00FC1D47" w:rsidP="00FC1D47">
      <w:pPr>
        <w:jc w:val="center"/>
        <w:rPr>
          <w:rFonts w:ascii="Times New Roman" w:hAnsi="Times New Roman" w:cs="Times New Roman"/>
          <w:sz w:val="40"/>
        </w:rPr>
      </w:pPr>
      <w:r w:rsidRPr="00965B8B">
        <w:rPr>
          <w:rFonts w:ascii="Times New Roman" w:hAnsi="Times New Roman" w:cs="Times New Roman"/>
          <w:b/>
          <w:sz w:val="40"/>
        </w:rPr>
        <w:t>Уважаемые родители будущих первоклассников</w:t>
      </w:r>
      <w:r w:rsidRPr="00965B8B">
        <w:rPr>
          <w:rFonts w:ascii="Times New Roman" w:hAnsi="Times New Roman" w:cs="Times New Roman"/>
          <w:sz w:val="40"/>
        </w:rPr>
        <w:t>!</w:t>
      </w:r>
    </w:p>
    <w:p w:rsidR="00EE0E78" w:rsidRPr="00EE0E78" w:rsidRDefault="00EE0E78" w:rsidP="00EE0E78">
      <w:pPr>
        <w:pStyle w:val="a4"/>
        <w:spacing w:before="278" w:beforeAutospacing="0" w:after="278"/>
        <w:jc w:val="both"/>
        <w:rPr>
          <w:sz w:val="32"/>
        </w:rPr>
      </w:pPr>
      <w:r>
        <w:rPr>
          <w:sz w:val="32"/>
        </w:rPr>
        <w:tab/>
      </w:r>
      <w:r w:rsidRPr="00EE0E78">
        <w:rPr>
          <w:sz w:val="32"/>
        </w:rPr>
        <w:t>Приём заявлений на обучение в первый класс</w:t>
      </w:r>
      <w:r>
        <w:rPr>
          <w:sz w:val="32"/>
        </w:rPr>
        <w:t xml:space="preserve"> на 202</w:t>
      </w:r>
      <w:r w:rsidR="00A25D97">
        <w:rPr>
          <w:sz w:val="32"/>
        </w:rPr>
        <w:t>2/23</w:t>
      </w:r>
      <w:r w:rsidRPr="00EE0E78">
        <w:rPr>
          <w:sz w:val="32"/>
        </w:rPr>
        <w:t xml:space="preserve"> </w:t>
      </w:r>
      <w:proofErr w:type="spellStart"/>
      <w:r w:rsidRPr="00EE0E78">
        <w:rPr>
          <w:sz w:val="32"/>
        </w:rPr>
        <w:t>уч.г</w:t>
      </w:r>
      <w:proofErr w:type="spellEnd"/>
      <w:r w:rsidRPr="00EE0E78">
        <w:rPr>
          <w:sz w:val="32"/>
        </w:rPr>
        <w:t xml:space="preserve">. для детей, </w:t>
      </w:r>
      <w:r w:rsidRPr="003D3420">
        <w:rPr>
          <w:b/>
          <w:sz w:val="32"/>
        </w:rPr>
        <w:t xml:space="preserve">зарегистрированных </w:t>
      </w:r>
      <w:r w:rsidRPr="00EE0E78">
        <w:rPr>
          <w:sz w:val="32"/>
        </w:rPr>
        <w:t>на закреплённой за школой территории, а также имеющих право на внеочередной, первоочередной и преимущественный приём, начинается</w:t>
      </w:r>
    </w:p>
    <w:p w:rsidR="00FC1D47" w:rsidRPr="00EE0E78" w:rsidRDefault="00FC1D47" w:rsidP="00FC1D47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EE0E78">
        <w:rPr>
          <w:rFonts w:ascii="Times New Roman" w:hAnsi="Times New Roman" w:cs="Times New Roman"/>
          <w:sz w:val="44"/>
        </w:rPr>
        <w:t xml:space="preserve"> </w:t>
      </w:r>
      <w:r w:rsidR="000351C4">
        <w:rPr>
          <w:rFonts w:ascii="Times New Roman" w:hAnsi="Times New Roman" w:cs="Times New Roman"/>
          <w:b/>
          <w:sz w:val="44"/>
          <w:u w:val="single"/>
        </w:rPr>
        <w:t>с 9.00</w:t>
      </w:r>
      <w:r w:rsidR="00A25D97">
        <w:rPr>
          <w:rFonts w:ascii="Times New Roman" w:hAnsi="Times New Roman" w:cs="Times New Roman"/>
          <w:b/>
          <w:sz w:val="44"/>
          <w:u w:val="single"/>
        </w:rPr>
        <w:t>ч 1 апреля 2022</w:t>
      </w:r>
      <w:r w:rsidRPr="00EE0E78">
        <w:rPr>
          <w:rFonts w:ascii="Times New Roman" w:hAnsi="Times New Roman" w:cs="Times New Roman"/>
          <w:b/>
          <w:sz w:val="44"/>
          <w:u w:val="single"/>
        </w:rPr>
        <w:t>.</w:t>
      </w:r>
    </w:p>
    <w:p w:rsidR="00FC1D47" w:rsidRPr="00C4793B" w:rsidRDefault="00FC1D47" w:rsidP="00FC1D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4793B">
        <w:rPr>
          <w:rFonts w:ascii="Times New Roman" w:hAnsi="Times New Roman" w:cs="Times New Roman"/>
          <w:b/>
          <w:sz w:val="40"/>
        </w:rPr>
        <w:t>Пакет документов можно предоставить (каб.№10):</w:t>
      </w:r>
    </w:p>
    <w:p w:rsidR="00FC1D47" w:rsidRPr="00C4793B" w:rsidRDefault="000351C4" w:rsidP="00FC1D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u w:val="single"/>
        </w:rPr>
        <w:t>1.04</w:t>
      </w:r>
      <w:r w:rsidR="00FC1D47" w:rsidRPr="00C4793B">
        <w:rPr>
          <w:rFonts w:ascii="Times New Roman" w:hAnsi="Times New Roman" w:cs="Times New Roman"/>
          <w:b/>
          <w:sz w:val="40"/>
          <w:u w:val="single"/>
        </w:rPr>
        <w:t>.20</w:t>
      </w:r>
      <w:r w:rsidR="00B05C1C">
        <w:rPr>
          <w:rFonts w:ascii="Times New Roman" w:hAnsi="Times New Roman" w:cs="Times New Roman"/>
          <w:b/>
          <w:sz w:val="40"/>
          <w:u w:val="single"/>
        </w:rPr>
        <w:t>22</w:t>
      </w:r>
      <w:r w:rsidR="00047312">
        <w:rPr>
          <w:rFonts w:ascii="Times New Roman" w:hAnsi="Times New Roman" w:cs="Times New Roman"/>
          <w:b/>
          <w:sz w:val="40"/>
        </w:rPr>
        <w:t xml:space="preserve"> с 9.00 до 1</w:t>
      </w:r>
      <w:r w:rsidR="00047312">
        <w:rPr>
          <w:rFonts w:ascii="Times New Roman" w:hAnsi="Times New Roman" w:cs="Times New Roman"/>
          <w:b/>
          <w:sz w:val="40"/>
          <w:lang w:val="en-US"/>
        </w:rPr>
        <w:t>8</w:t>
      </w:r>
      <w:bookmarkStart w:id="0" w:name="_GoBack"/>
      <w:bookmarkEnd w:id="0"/>
      <w:r w:rsidR="00FC1D47" w:rsidRPr="00C4793B">
        <w:rPr>
          <w:rFonts w:ascii="Times New Roman" w:hAnsi="Times New Roman" w:cs="Times New Roman"/>
          <w:b/>
          <w:sz w:val="40"/>
        </w:rPr>
        <w:t>.00,</w:t>
      </w:r>
    </w:p>
    <w:p w:rsidR="00FC1D47" w:rsidRDefault="00B05C1C" w:rsidP="00FC1D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каждый </w:t>
      </w:r>
      <w:proofErr w:type="gramStart"/>
      <w:r>
        <w:rPr>
          <w:rFonts w:ascii="Times New Roman" w:hAnsi="Times New Roman" w:cs="Times New Roman"/>
          <w:b/>
          <w:sz w:val="40"/>
          <w:u w:val="single"/>
        </w:rPr>
        <w:t>понедельник</w:t>
      </w:r>
      <w:r w:rsidR="00A25D97">
        <w:rPr>
          <w:rFonts w:ascii="Times New Roman" w:hAnsi="Times New Roman" w:cs="Times New Roman"/>
          <w:b/>
          <w:sz w:val="40"/>
        </w:rPr>
        <w:t xml:space="preserve">  с</w:t>
      </w:r>
      <w:proofErr w:type="gramEnd"/>
      <w:r w:rsidR="00A25D97">
        <w:rPr>
          <w:rFonts w:ascii="Times New Roman" w:hAnsi="Times New Roman" w:cs="Times New Roman"/>
          <w:b/>
          <w:sz w:val="40"/>
        </w:rPr>
        <w:t xml:space="preserve"> 14.00 до 18</w:t>
      </w:r>
      <w:r>
        <w:rPr>
          <w:rFonts w:ascii="Times New Roman" w:hAnsi="Times New Roman" w:cs="Times New Roman"/>
          <w:b/>
          <w:sz w:val="40"/>
        </w:rPr>
        <w:t>.00,</w:t>
      </w:r>
    </w:p>
    <w:p w:rsidR="00B05C1C" w:rsidRDefault="00B05C1C" w:rsidP="003938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93887">
        <w:rPr>
          <w:rFonts w:ascii="Times New Roman" w:hAnsi="Times New Roman" w:cs="Times New Roman"/>
          <w:b/>
          <w:sz w:val="40"/>
          <w:u w:val="single"/>
        </w:rPr>
        <w:t>каждую среду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="00E54E4B">
        <w:rPr>
          <w:rFonts w:ascii="Times New Roman" w:hAnsi="Times New Roman" w:cs="Times New Roman"/>
          <w:b/>
          <w:sz w:val="40"/>
        </w:rPr>
        <w:t>с 14.00 до 17</w:t>
      </w:r>
      <w:r w:rsidR="00393887">
        <w:rPr>
          <w:rFonts w:ascii="Times New Roman" w:hAnsi="Times New Roman" w:cs="Times New Roman"/>
          <w:b/>
          <w:sz w:val="40"/>
        </w:rPr>
        <w:t>.00.</w:t>
      </w:r>
    </w:p>
    <w:p w:rsidR="00565E74" w:rsidRPr="00565E74" w:rsidRDefault="00565E74" w:rsidP="00565E74">
      <w:pPr>
        <w:pStyle w:val="a4"/>
        <w:spacing w:after="0"/>
        <w:jc w:val="both"/>
        <w:rPr>
          <w:sz w:val="32"/>
        </w:rPr>
      </w:pPr>
      <w:r>
        <w:rPr>
          <w:sz w:val="32"/>
        </w:rPr>
        <w:tab/>
      </w:r>
      <w:r w:rsidRPr="00565E74">
        <w:rPr>
          <w:sz w:val="32"/>
        </w:rPr>
        <w:t xml:space="preserve">Заявители имеют право </w:t>
      </w:r>
      <w:r w:rsidRPr="00565E74">
        <w:rPr>
          <w:b/>
          <w:sz w:val="32"/>
        </w:rPr>
        <w:t>подать заявление и документы</w:t>
      </w:r>
      <w:r w:rsidRPr="00565E74">
        <w:rPr>
          <w:sz w:val="32"/>
        </w:rPr>
        <w:t xml:space="preserve"> для приема на обучение одним из следующих способов:</w:t>
      </w:r>
    </w:p>
    <w:p w:rsidR="00565E74" w:rsidRPr="00565E74" w:rsidRDefault="00565E74" w:rsidP="00565E74">
      <w:pPr>
        <w:pStyle w:val="a4"/>
        <w:numPr>
          <w:ilvl w:val="0"/>
          <w:numId w:val="8"/>
        </w:numPr>
        <w:spacing w:before="0" w:beforeAutospacing="0" w:after="0"/>
        <w:jc w:val="both"/>
        <w:rPr>
          <w:sz w:val="32"/>
        </w:rPr>
      </w:pPr>
      <w:r w:rsidRPr="00565E74">
        <w:rPr>
          <w:sz w:val="32"/>
        </w:rPr>
        <w:t>лично в общеобразовательную организацию;</w:t>
      </w:r>
    </w:p>
    <w:p w:rsidR="00B05C1C" w:rsidRDefault="00565E74" w:rsidP="00B05C1C">
      <w:pPr>
        <w:pStyle w:val="a4"/>
        <w:numPr>
          <w:ilvl w:val="0"/>
          <w:numId w:val="8"/>
        </w:numPr>
        <w:spacing w:after="0"/>
        <w:jc w:val="both"/>
        <w:rPr>
          <w:rStyle w:val="a5"/>
          <w:i w:val="0"/>
          <w:iCs w:val="0"/>
          <w:sz w:val="32"/>
        </w:rPr>
      </w:pPr>
      <w:r w:rsidRPr="00565E74">
        <w:rPr>
          <w:sz w:val="32"/>
        </w:rPr>
        <w:t>через</w:t>
      </w:r>
      <w:r w:rsidRPr="00565E74">
        <w:rPr>
          <w:sz w:val="32"/>
          <w:szCs w:val="27"/>
        </w:rPr>
        <w:t xml:space="preserve"> </w:t>
      </w:r>
      <w:r w:rsidRPr="00565E74">
        <w:rPr>
          <w:sz w:val="32"/>
        </w:rPr>
        <w:t>единый портал госуда</w:t>
      </w:r>
      <w:r>
        <w:rPr>
          <w:sz w:val="32"/>
        </w:rPr>
        <w:t>рственных и муниципальных услуг</w:t>
      </w:r>
      <w:r>
        <w:rPr>
          <w:sz w:val="32"/>
        </w:rPr>
        <w:tab/>
        <w:t xml:space="preserve">(функций) с последующим представлением пакета документов в </w:t>
      </w:r>
      <w:r>
        <w:rPr>
          <w:rStyle w:val="a5"/>
          <w:i w:val="0"/>
          <w:iCs w:val="0"/>
          <w:sz w:val="32"/>
        </w:rPr>
        <w:t>общеобразовательную организацию.</w:t>
      </w:r>
    </w:p>
    <w:p w:rsidR="00B05C1C" w:rsidRPr="00B05C1C" w:rsidRDefault="00B05C1C" w:rsidP="00B05C1C">
      <w:pPr>
        <w:pStyle w:val="a4"/>
        <w:spacing w:after="0"/>
        <w:ind w:left="720"/>
        <w:jc w:val="both"/>
        <w:rPr>
          <w:sz w:val="32"/>
        </w:rPr>
      </w:pPr>
    </w:p>
    <w:p w:rsidR="00C4793B" w:rsidRDefault="00565E74" w:rsidP="00C4793B">
      <w:pPr>
        <w:pStyle w:val="a4"/>
        <w:spacing w:before="0" w:beforeAutospacing="0" w:after="0"/>
        <w:jc w:val="both"/>
        <w:rPr>
          <w:b/>
          <w:sz w:val="32"/>
        </w:rPr>
      </w:pPr>
      <w:r>
        <w:rPr>
          <w:sz w:val="32"/>
        </w:rPr>
        <w:tab/>
      </w:r>
      <w:r w:rsidR="00EE0E78" w:rsidRPr="00EE0E78">
        <w:rPr>
          <w:sz w:val="32"/>
        </w:rPr>
        <w:t xml:space="preserve">Для приема родители (законные представители) представляют следующие </w:t>
      </w:r>
      <w:r w:rsidR="00EE0E78" w:rsidRPr="00EE0E78">
        <w:rPr>
          <w:b/>
          <w:sz w:val="32"/>
        </w:rPr>
        <w:t>документы:</w:t>
      </w:r>
    </w:p>
    <w:p w:rsidR="00C4793B" w:rsidRDefault="00C4793B" w:rsidP="00C4793B">
      <w:pPr>
        <w:pStyle w:val="a4"/>
        <w:numPr>
          <w:ilvl w:val="0"/>
          <w:numId w:val="6"/>
        </w:numPr>
        <w:spacing w:before="0" w:beforeAutospacing="0" w:after="0"/>
        <w:jc w:val="both"/>
        <w:rPr>
          <w:b/>
          <w:sz w:val="32"/>
        </w:rPr>
      </w:pPr>
      <w:r>
        <w:rPr>
          <w:sz w:val="32"/>
        </w:rPr>
        <w:t xml:space="preserve">оригинал и </w:t>
      </w:r>
      <w:r w:rsidR="00EE0E78" w:rsidRPr="00EE0E78">
        <w:rPr>
          <w:sz w:val="32"/>
        </w:rPr>
        <w:t>копию паспорта или другого документа, удостоверяющего личность;</w:t>
      </w:r>
    </w:p>
    <w:p w:rsidR="00C4793B" w:rsidRDefault="00C4793B" w:rsidP="00C4793B">
      <w:pPr>
        <w:pStyle w:val="a4"/>
        <w:numPr>
          <w:ilvl w:val="0"/>
          <w:numId w:val="6"/>
        </w:numPr>
        <w:spacing w:before="0" w:beforeAutospacing="0" w:after="0"/>
        <w:jc w:val="both"/>
        <w:rPr>
          <w:b/>
          <w:sz w:val="32"/>
        </w:rPr>
      </w:pPr>
      <w:r>
        <w:rPr>
          <w:sz w:val="32"/>
        </w:rPr>
        <w:t xml:space="preserve">оригинал и </w:t>
      </w:r>
      <w:r w:rsidR="00EE0E78" w:rsidRPr="00C4793B">
        <w:rPr>
          <w:sz w:val="32"/>
        </w:rPr>
        <w:t>копию свидетельства о рождении ребенка или документа о родстве;</w:t>
      </w:r>
    </w:p>
    <w:p w:rsidR="00C4793B" w:rsidRDefault="00C4793B" w:rsidP="00C4793B">
      <w:pPr>
        <w:pStyle w:val="a4"/>
        <w:numPr>
          <w:ilvl w:val="0"/>
          <w:numId w:val="6"/>
        </w:numPr>
        <w:spacing w:before="0" w:beforeAutospacing="0" w:after="0"/>
        <w:jc w:val="both"/>
        <w:rPr>
          <w:b/>
          <w:sz w:val="32"/>
        </w:rPr>
      </w:pPr>
      <w:r>
        <w:rPr>
          <w:sz w:val="32"/>
        </w:rPr>
        <w:t xml:space="preserve">оригинал и </w:t>
      </w:r>
      <w:r w:rsidR="00EE0E78" w:rsidRPr="00C4793B">
        <w:rPr>
          <w:sz w:val="32"/>
        </w:rPr>
        <w:t>копию документа об опеке или попечительстве (при необходимости);</w:t>
      </w:r>
    </w:p>
    <w:p w:rsidR="00C4793B" w:rsidRDefault="00C4793B" w:rsidP="00C4793B">
      <w:pPr>
        <w:pStyle w:val="a4"/>
        <w:numPr>
          <w:ilvl w:val="0"/>
          <w:numId w:val="6"/>
        </w:numPr>
        <w:spacing w:before="0" w:beforeAutospacing="0" w:after="0"/>
        <w:jc w:val="both"/>
        <w:rPr>
          <w:b/>
          <w:sz w:val="32"/>
        </w:rPr>
      </w:pPr>
      <w:r>
        <w:rPr>
          <w:sz w:val="32"/>
        </w:rPr>
        <w:t xml:space="preserve">оригинал и </w:t>
      </w:r>
      <w:r w:rsidR="00EE0E78" w:rsidRPr="00C4793B">
        <w:rPr>
          <w:sz w:val="32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</w:t>
      </w:r>
      <w:r w:rsidR="00EE0E78" w:rsidRPr="00C4793B">
        <w:rPr>
          <w:sz w:val="32"/>
        </w:rPr>
        <w:br/>
        <w:t>для регистрации по месту жительства;</w:t>
      </w:r>
    </w:p>
    <w:p w:rsidR="00C4793B" w:rsidRDefault="00EE0E78" w:rsidP="00C4793B">
      <w:pPr>
        <w:pStyle w:val="a4"/>
        <w:numPr>
          <w:ilvl w:val="0"/>
          <w:numId w:val="6"/>
        </w:numPr>
        <w:spacing w:before="0" w:beforeAutospacing="0" w:after="0"/>
        <w:jc w:val="both"/>
        <w:rPr>
          <w:b/>
          <w:sz w:val="32"/>
        </w:rPr>
      </w:pPr>
      <w:r w:rsidRPr="00C4793B">
        <w:rPr>
          <w:sz w:val="32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EE0E78" w:rsidRPr="00B05C1C" w:rsidRDefault="00C4793B" w:rsidP="00C4793B">
      <w:pPr>
        <w:pStyle w:val="a4"/>
        <w:numPr>
          <w:ilvl w:val="0"/>
          <w:numId w:val="6"/>
        </w:numPr>
        <w:spacing w:before="0" w:beforeAutospacing="0" w:after="0"/>
        <w:jc w:val="both"/>
        <w:rPr>
          <w:b/>
          <w:sz w:val="32"/>
        </w:rPr>
      </w:pPr>
      <w:r>
        <w:rPr>
          <w:sz w:val="32"/>
        </w:rPr>
        <w:t xml:space="preserve">оригинал и </w:t>
      </w:r>
      <w:r w:rsidR="00EE0E78" w:rsidRPr="00C4793B">
        <w:rPr>
          <w:sz w:val="32"/>
        </w:rPr>
        <w:t>копию заключения ПМПК (при наличии).</w:t>
      </w:r>
    </w:p>
    <w:p w:rsidR="00C4793B" w:rsidRPr="00B05C1C" w:rsidRDefault="00B05C1C" w:rsidP="00B05C1C">
      <w:pPr>
        <w:pStyle w:val="a3"/>
        <w:spacing w:before="100" w:beforeAutospacing="1" w:after="100" w:afterAutospacing="1"/>
        <w:ind w:firstLine="696"/>
        <w:jc w:val="both"/>
        <w:rPr>
          <w:rFonts w:ascii="Times New Roman" w:hAnsi="Times New Roman" w:cs="Times New Roman"/>
          <w:sz w:val="32"/>
        </w:rPr>
      </w:pPr>
      <w:r w:rsidRPr="00B05C1C">
        <w:rPr>
          <w:rFonts w:ascii="Times New Roman" w:hAnsi="Times New Roman" w:cs="Times New Roman"/>
          <w:sz w:val="32"/>
        </w:rPr>
        <w:lastRenderedPageBreak/>
        <w:t xml:space="preserve">Приём заявлений на обучение в первый класс для детей, зарегистрированных на закреплённой за школой территории, а также имеющих право на внеочередной, первоочередной и преимущественный приём, начинается </w:t>
      </w:r>
      <w:r w:rsidRPr="00B05C1C">
        <w:rPr>
          <w:rFonts w:ascii="Times New Roman" w:hAnsi="Times New Roman" w:cs="Times New Roman"/>
          <w:b/>
          <w:sz w:val="32"/>
        </w:rPr>
        <w:t>1 апреля и завершается 30 июня</w:t>
      </w:r>
      <w:r w:rsidRPr="00B05C1C">
        <w:rPr>
          <w:rFonts w:ascii="Times New Roman" w:hAnsi="Times New Roman" w:cs="Times New Roman"/>
          <w:sz w:val="32"/>
        </w:rPr>
        <w:t xml:space="preserve"> текущего года. </w:t>
      </w:r>
    </w:p>
    <w:p w:rsidR="00EE0E78" w:rsidRDefault="00EE0E78" w:rsidP="00EE0E78">
      <w:pPr>
        <w:pStyle w:val="a4"/>
        <w:spacing w:before="0" w:beforeAutospacing="0" w:after="0"/>
        <w:jc w:val="both"/>
        <w:rPr>
          <w:sz w:val="32"/>
        </w:rPr>
      </w:pPr>
      <w:r>
        <w:rPr>
          <w:rStyle w:val="a5"/>
          <w:i w:val="0"/>
          <w:iCs w:val="0"/>
        </w:rPr>
        <w:tab/>
      </w:r>
      <w:r w:rsidRPr="00C4793B">
        <w:rPr>
          <w:rStyle w:val="a5"/>
          <w:b/>
          <w:i w:val="0"/>
          <w:iCs w:val="0"/>
          <w:sz w:val="32"/>
        </w:rPr>
        <w:t>Для подтверждения преимущественного права зачисления</w:t>
      </w:r>
      <w:r>
        <w:rPr>
          <w:rStyle w:val="a5"/>
          <w:i w:val="0"/>
          <w:iCs w:val="0"/>
          <w:sz w:val="32"/>
        </w:rPr>
        <w:t xml:space="preserve"> ребенка, </w:t>
      </w:r>
      <w:r w:rsidRPr="00EE0E78">
        <w:rPr>
          <w:rStyle w:val="a5"/>
          <w:i w:val="0"/>
          <w:iCs w:val="0"/>
          <w:sz w:val="32"/>
        </w:rPr>
        <w:t>братья и (или) сестры которого обучаются в конкретном общеобразовательном учреждении, родители предъявляют:</w:t>
      </w:r>
    </w:p>
    <w:p w:rsidR="00EE0E78" w:rsidRDefault="00EE0E78" w:rsidP="00EE0E78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32"/>
        </w:rPr>
      </w:pPr>
      <w:r w:rsidRPr="00EE0E78">
        <w:rPr>
          <w:rStyle w:val="a5"/>
          <w:i w:val="0"/>
          <w:iCs w:val="0"/>
          <w:sz w:val="32"/>
        </w:rPr>
        <w:t>оригиналы свидетельств о рождении детей;</w:t>
      </w:r>
    </w:p>
    <w:p w:rsidR="00EE0E78" w:rsidRDefault="00EE0E78" w:rsidP="00EE0E78">
      <w:pPr>
        <w:pStyle w:val="a4"/>
        <w:numPr>
          <w:ilvl w:val="0"/>
          <w:numId w:val="5"/>
        </w:numPr>
        <w:spacing w:before="0" w:beforeAutospacing="0" w:after="0"/>
        <w:jc w:val="both"/>
        <w:rPr>
          <w:rStyle w:val="a5"/>
          <w:i w:val="0"/>
          <w:iCs w:val="0"/>
          <w:sz w:val="32"/>
        </w:rPr>
      </w:pPr>
      <w:r w:rsidRPr="00EE0E78">
        <w:rPr>
          <w:rStyle w:val="a5"/>
          <w:i w:val="0"/>
          <w:iCs w:val="0"/>
          <w:sz w:val="32"/>
        </w:rPr>
        <w:t>документ, подтверждающий факт проживания детей в одной семье и по одному адресу.</w:t>
      </w:r>
    </w:p>
    <w:p w:rsidR="00C4793B" w:rsidRPr="00C4793B" w:rsidRDefault="00C4793B" w:rsidP="00C4793B">
      <w:pPr>
        <w:pStyle w:val="a4"/>
        <w:spacing w:after="0"/>
        <w:jc w:val="both"/>
        <w:rPr>
          <w:sz w:val="32"/>
        </w:rPr>
      </w:pPr>
      <w:r>
        <w:rPr>
          <w:sz w:val="32"/>
        </w:rPr>
        <w:tab/>
      </w:r>
      <w:r w:rsidRPr="00C4793B">
        <w:rPr>
          <w:sz w:val="32"/>
        </w:rPr>
        <w:t>Родители (законные представители)</w:t>
      </w:r>
      <w:r>
        <w:rPr>
          <w:sz w:val="32"/>
        </w:rPr>
        <w:t xml:space="preserve"> детей, являющихся </w:t>
      </w:r>
      <w:r w:rsidRPr="00C4793B">
        <w:rPr>
          <w:b/>
          <w:sz w:val="32"/>
        </w:rPr>
        <w:t>иностранными</w:t>
      </w:r>
      <w:r w:rsidRPr="00C4793B">
        <w:rPr>
          <w:b/>
          <w:sz w:val="32"/>
        </w:rPr>
        <w:tab/>
        <w:t>гражданами или лицами без гражданства</w:t>
      </w:r>
      <w:r w:rsidRPr="00C4793B">
        <w:rPr>
          <w:sz w:val="32"/>
        </w:rPr>
        <w:t>, дополнительно предъявляют:</w:t>
      </w:r>
    </w:p>
    <w:p w:rsidR="00C4793B" w:rsidRPr="00C4793B" w:rsidRDefault="00C4793B" w:rsidP="00C4793B">
      <w:pPr>
        <w:pStyle w:val="a4"/>
        <w:numPr>
          <w:ilvl w:val="0"/>
          <w:numId w:val="7"/>
        </w:numPr>
        <w:spacing w:before="0" w:beforeAutospacing="0" w:after="0"/>
        <w:jc w:val="both"/>
        <w:rPr>
          <w:sz w:val="32"/>
        </w:rPr>
      </w:pPr>
      <w:r w:rsidRPr="00C4793B">
        <w:rPr>
          <w:sz w:val="32"/>
        </w:rPr>
        <w:t>документ, подтверждающий родство заявителя (или законность представления прав ребенка);</w:t>
      </w:r>
    </w:p>
    <w:p w:rsidR="00C4793B" w:rsidRPr="00C4793B" w:rsidRDefault="00C4793B" w:rsidP="00C4793B">
      <w:pPr>
        <w:pStyle w:val="a4"/>
        <w:numPr>
          <w:ilvl w:val="0"/>
          <w:numId w:val="7"/>
        </w:numPr>
        <w:spacing w:after="0"/>
        <w:jc w:val="both"/>
        <w:rPr>
          <w:sz w:val="32"/>
        </w:rPr>
      </w:pPr>
      <w:r w:rsidRPr="00C4793B">
        <w:rPr>
          <w:sz w:val="32"/>
        </w:rPr>
        <w:t>документ, подтверждающий право заявителя на пребывание в Российской Федерации.</w:t>
      </w:r>
    </w:p>
    <w:p w:rsidR="00EE0E78" w:rsidRDefault="00C4793B" w:rsidP="003D3420">
      <w:pPr>
        <w:pStyle w:val="a4"/>
        <w:spacing w:before="0" w:beforeAutospacing="0" w:after="0"/>
        <w:jc w:val="both"/>
        <w:rPr>
          <w:sz w:val="32"/>
        </w:rPr>
      </w:pPr>
      <w:r>
        <w:rPr>
          <w:sz w:val="32"/>
        </w:rPr>
        <w:tab/>
      </w:r>
      <w:r w:rsidRPr="00C4793B">
        <w:rPr>
          <w:sz w:val="32"/>
        </w:rPr>
        <w:t>Иностранные граждане и лица без гражданс</w:t>
      </w:r>
      <w:r>
        <w:rPr>
          <w:sz w:val="32"/>
        </w:rPr>
        <w:t xml:space="preserve">тва все документы представляют </w:t>
      </w:r>
      <w:r w:rsidRPr="00C4793B">
        <w:rPr>
          <w:sz w:val="32"/>
        </w:rPr>
        <w:t>на русском языке или вместе с заверенным в установленном законодательством порядке переводом на русский язык.</w:t>
      </w:r>
    </w:p>
    <w:p w:rsidR="003D3420" w:rsidRPr="00393887" w:rsidRDefault="003D3420" w:rsidP="0039388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 w:rsidRPr="00393887">
        <w:rPr>
          <w:rFonts w:ascii="Times New Roman" w:hAnsi="Times New Roman" w:cs="Times New Roman"/>
          <w:sz w:val="32"/>
          <w:szCs w:val="32"/>
        </w:rPr>
        <w:t>Срок подачи заявлений для родителей (законных представителей)</w:t>
      </w:r>
      <w:r w:rsidR="00B05C1C" w:rsidRPr="003938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93887">
        <w:rPr>
          <w:rFonts w:ascii="Times New Roman" w:hAnsi="Times New Roman" w:cs="Times New Roman"/>
          <w:sz w:val="32"/>
          <w:szCs w:val="32"/>
        </w:rPr>
        <w:t xml:space="preserve">детей,  </w:t>
      </w:r>
      <w:r w:rsidRPr="00393887">
        <w:rPr>
          <w:rFonts w:ascii="Times New Roman" w:hAnsi="Times New Roman" w:cs="Times New Roman"/>
          <w:b/>
          <w:sz w:val="32"/>
          <w:szCs w:val="32"/>
        </w:rPr>
        <w:t>не</w:t>
      </w:r>
      <w:proofErr w:type="gramEnd"/>
      <w:r w:rsidRPr="00393887">
        <w:rPr>
          <w:rFonts w:ascii="Times New Roman" w:hAnsi="Times New Roman" w:cs="Times New Roman"/>
          <w:b/>
          <w:sz w:val="32"/>
          <w:szCs w:val="32"/>
        </w:rPr>
        <w:t xml:space="preserve"> зарегистрированных</w:t>
      </w:r>
      <w:r w:rsidRPr="00393887">
        <w:rPr>
          <w:rFonts w:ascii="Times New Roman" w:hAnsi="Times New Roman" w:cs="Times New Roman"/>
          <w:sz w:val="32"/>
          <w:szCs w:val="32"/>
        </w:rPr>
        <w:t xml:space="preserve"> на закрепленной за школой территории в первый класс  на следующий учебный год начинается с </w:t>
      </w:r>
      <w:r w:rsidRPr="00393887">
        <w:rPr>
          <w:rFonts w:ascii="Times New Roman" w:hAnsi="Times New Roman" w:cs="Times New Roman"/>
          <w:b/>
          <w:bCs/>
          <w:sz w:val="32"/>
          <w:szCs w:val="32"/>
        </w:rPr>
        <w:t>6 июля</w:t>
      </w:r>
      <w:r w:rsidR="00393887" w:rsidRPr="00393887">
        <w:rPr>
          <w:rFonts w:ascii="Times New Roman" w:hAnsi="Times New Roman" w:cs="Times New Roman"/>
          <w:sz w:val="32"/>
          <w:szCs w:val="32"/>
        </w:rPr>
        <w:t xml:space="preserve"> текущего года</w:t>
      </w:r>
      <w:r w:rsidR="00B05C1C" w:rsidRPr="00393887">
        <w:rPr>
          <w:rFonts w:ascii="Times New Roman" w:hAnsi="Times New Roman" w:cs="Times New Roman"/>
          <w:sz w:val="32"/>
          <w:szCs w:val="32"/>
        </w:rPr>
        <w:t xml:space="preserve"> до мо</w:t>
      </w:r>
      <w:r w:rsidR="00393887">
        <w:rPr>
          <w:rFonts w:ascii="Times New Roman" w:hAnsi="Times New Roman" w:cs="Times New Roman"/>
          <w:sz w:val="32"/>
          <w:szCs w:val="32"/>
        </w:rPr>
        <w:t>мента заполнения свободных мест.</w:t>
      </w:r>
      <w:r w:rsidR="00B05C1C" w:rsidRPr="003938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E74" w:rsidRDefault="00D64E6D" w:rsidP="00565E74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Calibri" w:hAnsi="Times New Roman" w:cs="Times New Roman"/>
          <w:b/>
          <w:sz w:val="36"/>
          <w:szCs w:val="28"/>
        </w:rPr>
      </w:pPr>
      <w:r w:rsidRPr="00D64E6D">
        <w:rPr>
          <w:rFonts w:ascii="Times New Roman" w:eastAsia="Calibri" w:hAnsi="Times New Roman" w:cs="Times New Roman"/>
          <w:b/>
          <w:sz w:val="36"/>
          <w:szCs w:val="28"/>
        </w:rPr>
        <w:t>Пр</w:t>
      </w:r>
      <w:r>
        <w:rPr>
          <w:rFonts w:ascii="Times New Roman" w:eastAsia="Calibri" w:hAnsi="Times New Roman" w:cs="Times New Roman"/>
          <w:b/>
          <w:sz w:val="36"/>
          <w:szCs w:val="28"/>
        </w:rPr>
        <w:t>едполагаемое количество</w:t>
      </w:r>
    </w:p>
    <w:p w:rsidR="00D64E6D" w:rsidRDefault="00D64E6D" w:rsidP="00565E74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1 класс</w:t>
      </w:r>
      <w:r w:rsidRPr="00D64E6D">
        <w:rPr>
          <w:rFonts w:ascii="Times New Roman" w:eastAsia="Calibri" w:hAnsi="Times New Roman" w:cs="Times New Roman"/>
          <w:b/>
          <w:sz w:val="36"/>
          <w:szCs w:val="28"/>
        </w:rPr>
        <w:t>ов</w:t>
      </w:r>
      <w:r w:rsidR="00565E74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393887">
        <w:rPr>
          <w:rFonts w:ascii="Times New Roman" w:eastAsia="Calibri" w:hAnsi="Times New Roman" w:cs="Times New Roman"/>
          <w:b/>
          <w:sz w:val="36"/>
          <w:szCs w:val="28"/>
        </w:rPr>
        <w:t>на 2022/2023</w:t>
      </w:r>
      <w:r w:rsidR="00965B8B">
        <w:rPr>
          <w:rFonts w:ascii="Times New Roman" w:eastAsia="Calibri" w:hAnsi="Times New Roman" w:cs="Times New Roman"/>
          <w:b/>
          <w:sz w:val="36"/>
          <w:szCs w:val="28"/>
        </w:rPr>
        <w:t xml:space="preserve"> учебный год– 4</w:t>
      </w:r>
      <w:r w:rsidRPr="00D64E6D">
        <w:rPr>
          <w:rFonts w:ascii="Times New Roman" w:eastAsia="Calibri" w:hAnsi="Times New Roman" w:cs="Times New Roman"/>
          <w:b/>
          <w:sz w:val="36"/>
          <w:szCs w:val="28"/>
        </w:rPr>
        <w:t xml:space="preserve"> класса,</w:t>
      </w:r>
    </w:p>
    <w:p w:rsidR="00D64E6D" w:rsidRDefault="00D64E6D" w:rsidP="00565E74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Calibri" w:hAnsi="Times New Roman" w:cs="Times New Roman"/>
          <w:b/>
          <w:sz w:val="36"/>
          <w:szCs w:val="28"/>
        </w:rPr>
      </w:pPr>
      <w:r w:rsidRPr="00D64E6D">
        <w:rPr>
          <w:rFonts w:ascii="Times New Roman" w:eastAsia="Calibri" w:hAnsi="Times New Roman" w:cs="Times New Roman"/>
          <w:b/>
          <w:sz w:val="36"/>
          <w:szCs w:val="28"/>
        </w:rPr>
        <w:t>количество учеников – 100 человек.</w:t>
      </w:r>
    </w:p>
    <w:p w:rsidR="00D64E6D" w:rsidRDefault="00D64E6D" w:rsidP="00565E74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Calibri" w:hAnsi="Times New Roman" w:cs="Times New Roman"/>
          <w:b/>
          <w:sz w:val="36"/>
          <w:szCs w:val="28"/>
        </w:rPr>
      </w:pPr>
    </w:p>
    <w:p w:rsidR="00D64E6D" w:rsidRPr="00D64E6D" w:rsidRDefault="00D64E6D" w:rsidP="00D64E6D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4E6D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537DB8" w:rsidRDefault="00D64E6D" w:rsidP="00D64E6D">
      <w:pPr>
        <w:pStyle w:val="a3"/>
        <w:jc w:val="right"/>
        <w:rPr>
          <w:rFonts w:ascii="Times New Roman" w:hAnsi="Times New Roman" w:cs="Times New Roman"/>
          <w:sz w:val="28"/>
        </w:rPr>
      </w:pPr>
      <w:r w:rsidRPr="00D64E6D">
        <w:rPr>
          <w:rFonts w:ascii="Times New Roman" w:hAnsi="Times New Roman" w:cs="Times New Roman"/>
          <w:sz w:val="28"/>
        </w:rPr>
        <w:t xml:space="preserve">Лариса Викторовна </w:t>
      </w:r>
      <w:proofErr w:type="spellStart"/>
      <w:r w:rsidRPr="00D64E6D">
        <w:rPr>
          <w:rFonts w:ascii="Times New Roman" w:hAnsi="Times New Roman" w:cs="Times New Roman"/>
          <w:sz w:val="28"/>
        </w:rPr>
        <w:t>Меситова</w:t>
      </w:r>
      <w:proofErr w:type="spellEnd"/>
    </w:p>
    <w:p w:rsidR="00D64E6D" w:rsidRPr="00D64E6D" w:rsidRDefault="00565E74" w:rsidP="00D64E6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D64E6D">
        <w:rPr>
          <w:rFonts w:ascii="Times New Roman" w:hAnsi="Times New Roman" w:cs="Times New Roman"/>
          <w:sz w:val="28"/>
        </w:rPr>
        <w:t>. 41-33-73</w:t>
      </w:r>
    </w:p>
    <w:sectPr w:rsidR="00D64E6D" w:rsidRPr="00D64E6D" w:rsidSect="00D0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C30"/>
    <w:multiLevelType w:val="hybridMultilevel"/>
    <w:tmpl w:val="594E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16C3"/>
    <w:multiLevelType w:val="hybridMultilevel"/>
    <w:tmpl w:val="C734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24DC"/>
    <w:multiLevelType w:val="multilevel"/>
    <w:tmpl w:val="A3D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F1D70"/>
    <w:multiLevelType w:val="hybridMultilevel"/>
    <w:tmpl w:val="97FE7318"/>
    <w:lvl w:ilvl="0" w:tplc="F6A0D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4B1A"/>
    <w:multiLevelType w:val="multilevel"/>
    <w:tmpl w:val="CCA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05F9B"/>
    <w:multiLevelType w:val="multilevel"/>
    <w:tmpl w:val="F21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96CF2"/>
    <w:multiLevelType w:val="multilevel"/>
    <w:tmpl w:val="9A46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5DE5543"/>
    <w:multiLevelType w:val="multilevel"/>
    <w:tmpl w:val="46C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47"/>
    <w:rsid w:val="000351C4"/>
    <w:rsid w:val="00047312"/>
    <w:rsid w:val="00393887"/>
    <w:rsid w:val="003D3420"/>
    <w:rsid w:val="0047678E"/>
    <w:rsid w:val="004916FF"/>
    <w:rsid w:val="00537DB8"/>
    <w:rsid w:val="005567CD"/>
    <w:rsid w:val="00565E74"/>
    <w:rsid w:val="00965B8B"/>
    <w:rsid w:val="00991629"/>
    <w:rsid w:val="00A25D97"/>
    <w:rsid w:val="00B05C1C"/>
    <w:rsid w:val="00C4793B"/>
    <w:rsid w:val="00CC38E0"/>
    <w:rsid w:val="00D04470"/>
    <w:rsid w:val="00D64E6D"/>
    <w:rsid w:val="00E44F42"/>
    <w:rsid w:val="00E54E4B"/>
    <w:rsid w:val="00EE0E78"/>
    <w:rsid w:val="00F97FA3"/>
    <w:rsid w:val="00FC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5C42"/>
  <w15:docId w15:val="{476FE013-211F-4AFB-97C5-6667A03D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0E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E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Алина Мартынова</cp:lastModifiedBy>
  <cp:revision>2</cp:revision>
  <cp:lastPrinted>2022-03-18T11:07:00Z</cp:lastPrinted>
  <dcterms:created xsi:type="dcterms:W3CDTF">2022-03-31T10:31:00Z</dcterms:created>
  <dcterms:modified xsi:type="dcterms:W3CDTF">2022-03-31T10:31:00Z</dcterms:modified>
</cp:coreProperties>
</file>