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1D3" w:rsidRDefault="00CA1AD9" w:rsidP="000167BC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3225" cy="1962150"/>
            <wp:effectExtent l="19050" t="0" r="9525" b="0"/>
            <wp:docPr id="1" name="Рисунок 24" descr="F:\Фото Гусев\Учителя\Меситова Л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F:\Фото Гусев\Учителя\Меситова Л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F" w:rsidRDefault="0073022F" w:rsidP="000276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01C" w:rsidRPr="000276F7" w:rsidRDefault="00BF6D6B" w:rsidP="00B1501C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276F7">
        <w:rPr>
          <w:rFonts w:ascii="Times New Roman" w:hAnsi="Times New Roman"/>
          <w:b/>
          <w:sz w:val="28"/>
          <w:szCs w:val="28"/>
        </w:rPr>
        <w:t xml:space="preserve">Из опыта работы </w:t>
      </w:r>
      <w:r w:rsidR="00B1501C">
        <w:rPr>
          <w:rFonts w:ascii="Times New Roman" w:hAnsi="Times New Roman"/>
          <w:b/>
          <w:sz w:val="28"/>
          <w:szCs w:val="28"/>
        </w:rPr>
        <w:t>Почетного работника общего образования РФ</w:t>
      </w:r>
    </w:p>
    <w:p w:rsidR="000167BC" w:rsidRPr="000276F7" w:rsidRDefault="00BF6D6B" w:rsidP="00B150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76F7">
        <w:rPr>
          <w:rFonts w:ascii="Times New Roman" w:hAnsi="Times New Roman"/>
          <w:b/>
          <w:sz w:val="28"/>
          <w:szCs w:val="28"/>
        </w:rPr>
        <w:t>учителя начальных классов</w:t>
      </w:r>
      <w:r w:rsidR="0073022F">
        <w:rPr>
          <w:rFonts w:ascii="Times New Roman" w:hAnsi="Times New Roman"/>
          <w:b/>
          <w:sz w:val="28"/>
          <w:szCs w:val="28"/>
        </w:rPr>
        <w:t xml:space="preserve"> </w:t>
      </w:r>
      <w:r w:rsidR="000276F7">
        <w:rPr>
          <w:rFonts w:ascii="Times New Roman" w:hAnsi="Times New Roman"/>
          <w:b/>
          <w:sz w:val="28"/>
          <w:szCs w:val="28"/>
        </w:rPr>
        <w:t>высшей квалифик</w:t>
      </w:r>
      <w:r w:rsidR="000167BC" w:rsidRPr="000276F7">
        <w:rPr>
          <w:rFonts w:ascii="Times New Roman" w:hAnsi="Times New Roman"/>
          <w:b/>
          <w:sz w:val="28"/>
          <w:szCs w:val="28"/>
        </w:rPr>
        <w:t>ационной</w:t>
      </w:r>
      <w:r w:rsidR="000276F7">
        <w:rPr>
          <w:rFonts w:ascii="Times New Roman" w:hAnsi="Times New Roman"/>
          <w:b/>
          <w:sz w:val="28"/>
          <w:szCs w:val="28"/>
        </w:rPr>
        <w:t xml:space="preserve"> категории</w:t>
      </w:r>
    </w:p>
    <w:p w:rsidR="00824A8E" w:rsidRDefault="004B01D3" w:rsidP="0073022F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276F7">
        <w:rPr>
          <w:rFonts w:ascii="Times New Roman" w:hAnsi="Times New Roman"/>
          <w:b/>
          <w:sz w:val="28"/>
          <w:szCs w:val="28"/>
        </w:rPr>
        <w:t xml:space="preserve">муниципального бюджетного общеобразовательного </w:t>
      </w:r>
      <w:r w:rsidR="00BF6D6B" w:rsidRPr="000276F7">
        <w:rPr>
          <w:rFonts w:ascii="Times New Roman" w:hAnsi="Times New Roman"/>
          <w:b/>
          <w:sz w:val="28"/>
          <w:szCs w:val="28"/>
        </w:rPr>
        <w:t>учреждения «Средняя общеобразовательная школа № 68»</w:t>
      </w:r>
      <w:r w:rsidR="000276F7">
        <w:rPr>
          <w:rFonts w:ascii="Times New Roman" w:hAnsi="Times New Roman"/>
          <w:b/>
          <w:sz w:val="28"/>
          <w:szCs w:val="28"/>
        </w:rPr>
        <w:t xml:space="preserve"> </w:t>
      </w:r>
      <w:r w:rsidR="00BF6D6B" w:rsidRPr="000276F7">
        <w:rPr>
          <w:rFonts w:ascii="Times New Roman" w:hAnsi="Times New Roman"/>
          <w:b/>
          <w:sz w:val="28"/>
          <w:szCs w:val="28"/>
        </w:rPr>
        <w:t>города Рязани</w:t>
      </w:r>
    </w:p>
    <w:p w:rsidR="004B01D3" w:rsidRPr="000276F7" w:rsidRDefault="00824A8E" w:rsidP="0073022F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0276F7">
        <w:rPr>
          <w:rFonts w:ascii="Times New Roman" w:hAnsi="Times New Roman"/>
          <w:b/>
          <w:sz w:val="28"/>
          <w:szCs w:val="28"/>
        </w:rPr>
        <w:t>Меситовой</w:t>
      </w:r>
      <w:proofErr w:type="spellEnd"/>
      <w:r w:rsidRPr="000276F7">
        <w:rPr>
          <w:rFonts w:ascii="Times New Roman" w:hAnsi="Times New Roman"/>
          <w:b/>
          <w:sz w:val="28"/>
          <w:szCs w:val="28"/>
        </w:rPr>
        <w:t xml:space="preserve"> Ларисы Викторовны</w:t>
      </w:r>
    </w:p>
    <w:p w:rsidR="00FA126E" w:rsidRPr="000276F7" w:rsidRDefault="00FA126E" w:rsidP="000167BC">
      <w:pPr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FA126E" w:rsidRPr="000276F7" w:rsidRDefault="00FA126E" w:rsidP="000167B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276F7">
        <w:rPr>
          <w:rFonts w:ascii="Times New Roman" w:hAnsi="Times New Roman"/>
          <w:b/>
          <w:sz w:val="28"/>
          <w:szCs w:val="28"/>
        </w:rPr>
        <w:t>Мои ученики будут узнавать новое не от меня;</w:t>
      </w:r>
    </w:p>
    <w:p w:rsidR="00FA126E" w:rsidRPr="000276F7" w:rsidRDefault="00FA126E" w:rsidP="000167B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276F7">
        <w:rPr>
          <w:rFonts w:ascii="Times New Roman" w:hAnsi="Times New Roman"/>
          <w:b/>
          <w:sz w:val="28"/>
          <w:szCs w:val="28"/>
        </w:rPr>
        <w:t>Они будут открывать это новое сами.</w:t>
      </w:r>
    </w:p>
    <w:p w:rsidR="00FA126E" w:rsidRPr="000276F7" w:rsidRDefault="00FA126E" w:rsidP="000167B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276F7">
        <w:rPr>
          <w:rFonts w:ascii="Times New Roman" w:hAnsi="Times New Roman"/>
          <w:b/>
          <w:sz w:val="28"/>
          <w:szCs w:val="28"/>
        </w:rPr>
        <w:t>Моя главная задача – помочь им раскрыться…</w:t>
      </w:r>
    </w:p>
    <w:p w:rsidR="004B01D3" w:rsidRPr="000276F7" w:rsidRDefault="0073022F" w:rsidP="000167B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Песталоцци</w:t>
      </w:r>
    </w:p>
    <w:p w:rsidR="0086392A" w:rsidRPr="000276F7" w:rsidRDefault="0086392A" w:rsidP="000276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При разработке федеральных государственных стандартов второго поколения приоритетом начального общего образования становится формирование </w:t>
      </w:r>
      <w:proofErr w:type="spellStart"/>
      <w:r w:rsidRPr="000276F7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0276F7">
        <w:rPr>
          <w:rFonts w:ascii="Times New Roman" w:hAnsi="Times New Roman"/>
          <w:sz w:val="28"/>
          <w:szCs w:val="28"/>
        </w:rPr>
        <w:t xml:space="preserve"> умений и навыков, а также способов деятельности, уровень освоения которых в значительной мере предопределяет успешность всего последующего обучения.</w:t>
      </w:r>
    </w:p>
    <w:p w:rsidR="0086392A" w:rsidRPr="000276F7" w:rsidRDefault="0086392A" w:rsidP="000276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В этой связи меняется парадигма системы образования, которая от </w:t>
      </w:r>
      <w:proofErr w:type="spellStart"/>
      <w:r w:rsidRPr="000276F7">
        <w:rPr>
          <w:rFonts w:ascii="Times New Roman" w:hAnsi="Times New Roman"/>
          <w:sz w:val="28"/>
          <w:szCs w:val="28"/>
        </w:rPr>
        <w:t>знаниевой</w:t>
      </w:r>
      <w:proofErr w:type="spellEnd"/>
      <w:r w:rsidRPr="000276F7">
        <w:rPr>
          <w:rFonts w:ascii="Times New Roman" w:hAnsi="Times New Roman"/>
          <w:sz w:val="28"/>
          <w:szCs w:val="28"/>
        </w:rPr>
        <w:t xml:space="preserve"> составляющей переходит к </w:t>
      </w:r>
      <w:proofErr w:type="spellStart"/>
      <w:r w:rsidRPr="000276F7">
        <w:rPr>
          <w:rFonts w:ascii="Times New Roman" w:hAnsi="Times New Roman"/>
          <w:sz w:val="28"/>
          <w:szCs w:val="28"/>
        </w:rPr>
        <w:t>компетентностной</w:t>
      </w:r>
      <w:proofErr w:type="spellEnd"/>
      <w:r w:rsidRPr="000276F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276F7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0276F7">
        <w:rPr>
          <w:rFonts w:ascii="Times New Roman" w:hAnsi="Times New Roman"/>
          <w:sz w:val="28"/>
          <w:szCs w:val="28"/>
        </w:rPr>
        <w:t xml:space="preserve"> подход в образовании предполагает освоение учащимися умений, позволяющих действовать в новых, неоп</w:t>
      </w:r>
      <w:r w:rsidR="0073022F">
        <w:rPr>
          <w:rFonts w:ascii="Times New Roman" w:hAnsi="Times New Roman"/>
          <w:sz w:val="28"/>
          <w:szCs w:val="28"/>
        </w:rPr>
        <w:t>ределенных ситуациях</w:t>
      </w:r>
      <w:r w:rsidRPr="000276F7">
        <w:rPr>
          <w:rFonts w:ascii="Times New Roman" w:hAnsi="Times New Roman"/>
          <w:sz w:val="28"/>
          <w:szCs w:val="28"/>
        </w:rPr>
        <w:t>, которые нужно использовать в процессе раз</w:t>
      </w:r>
      <w:r w:rsidR="0073022F">
        <w:rPr>
          <w:rFonts w:ascii="Times New Roman" w:hAnsi="Times New Roman"/>
          <w:sz w:val="28"/>
          <w:szCs w:val="28"/>
        </w:rPr>
        <w:t>решения создавшейся проблемы</w:t>
      </w:r>
      <w:r w:rsidRPr="000276F7">
        <w:rPr>
          <w:rFonts w:ascii="Times New Roman" w:hAnsi="Times New Roman"/>
          <w:sz w:val="28"/>
          <w:szCs w:val="28"/>
        </w:rPr>
        <w:t xml:space="preserve"> и достигать желаемого результата. </w:t>
      </w:r>
      <w:proofErr w:type="gramStart"/>
      <w:r w:rsidRPr="000276F7">
        <w:rPr>
          <w:rFonts w:ascii="Times New Roman" w:hAnsi="Times New Roman"/>
          <w:sz w:val="28"/>
          <w:szCs w:val="28"/>
        </w:rPr>
        <w:t>Исходя из исследований современных ученых, ключевые компетентности – это определённые обществом, самой личностью способности, умения, которые помогают человеку в любой ситуации достичь положительных резуль</w:t>
      </w:r>
      <w:r w:rsidR="0073022F">
        <w:rPr>
          <w:rFonts w:ascii="Times New Roman" w:hAnsi="Times New Roman"/>
          <w:sz w:val="28"/>
          <w:szCs w:val="28"/>
        </w:rPr>
        <w:t xml:space="preserve">татов, </w:t>
      </w:r>
      <w:r w:rsidRPr="000276F7">
        <w:rPr>
          <w:rFonts w:ascii="Times New Roman" w:hAnsi="Times New Roman"/>
          <w:sz w:val="28"/>
          <w:szCs w:val="28"/>
        </w:rPr>
        <w:t>как в личной, так и в профессиональной сферах жизни.</w:t>
      </w:r>
      <w:proofErr w:type="gramEnd"/>
      <w:r w:rsidRPr="000276F7">
        <w:rPr>
          <w:rFonts w:ascii="Times New Roman" w:hAnsi="Times New Roman"/>
          <w:sz w:val="28"/>
          <w:szCs w:val="28"/>
        </w:rPr>
        <w:t xml:space="preserve">  Основная трудность заключается в том, что компетенция является многофункциональным понятием, для формирования которого нужна определённая учебная среда, позво</w:t>
      </w:r>
      <w:r w:rsidR="0073022F">
        <w:rPr>
          <w:rFonts w:ascii="Times New Roman" w:hAnsi="Times New Roman"/>
          <w:sz w:val="28"/>
          <w:szCs w:val="28"/>
        </w:rPr>
        <w:t xml:space="preserve">ляющая учителю моделировать ту </w:t>
      </w:r>
      <w:r w:rsidRPr="000276F7">
        <w:rPr>
          <w:rFonts w:ascii="Times New Roman" w:hAnsi="Times New Roman"/>
          <w:sz w:val="28"/>
          <w:szCs w:val="28"/>
        </w:rPr>
        <w:t>или иную реальную ситуацию.</w:t>
      </w:r>
    </w:p>
    <w:p w:rsidR="0086392A" w:rsidRPr="000276F7" w:rsidRDefault="0086392A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На мой взгляд, процесс обучения в начальной школе как раз и ориентирован на  создание такой среды, направленной на развитие личности младшего школьника, раскрытие его индивидуальных особенностей, освоение учащимися базовых образовательных компетенций, обеспечивающих формирование основных навыков учебной деятельности, а также развитие познавательных и коммуникативных способностей.</w:t>
      </w:r>
    </w:p>
    <w:p w:rsidR="0086392A" w:rsidRPr="000276F7" w:rsidRDefault="0086392A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lastRenderedPageBreak/>
        <w:t xml:space="preserve">Многолетняя практика убедила меня в том, что именно на начальном этапе обучения у ученика необходимо сформировать потребность учиться и </w:t>
      </w:r>
      <w:proofErr w:type="spellStart"/>
      <w:r w:rsidRPr="000276F7">
        <w:rPr>
          <w:rFonts w:ascii="Times New Roman" w:hAnsi="Times New Roman"/>
          <w:sz w:val="28"/>
          <w:szCs w:val="28"/>
        </w:rPr>
        <w:t>саморазвиваться</w:t>
      </w:r>
      <w:proofErr w:type="spellEnd"/>
      <w:r w:rsidRPr="000276F7">
        <w:rPr>
          <w:rFonts w:ascii="Times New Roman" w:hAnsi="Times New Roman"/>
          <w:sz w:val="28"/>
          <w:szCs w:val="28"/>
        </w:rPr>
        <w:t>, развить способность и желание самостоятельно находить но</w:t>
      </w:r>
      <w:r w:rsidR="00667D58">
        <w:rPr>
          <w:rFonts w:ascii="Times New Roman" w:hAnsi="Times New Roman"/>
          <w:sz w:val="28"/>
          <w:szCs w:val="28"/>
        </w:rPr>
        <w:t>в</w:t>
      </w:r>
      <w:r w:rsidRPr="000276F7">
        <w:rPr>
          <w:rFonts w:ascii="Times New Roman" w:hAnsi="Times New Roman"/>
          <w:sz w:val="28"/>
          <w:szCs w:val="28"/>
        </w:rPr>
        <w:t>ые знания.</w:t>
      </w:r>
      <w:r w:rsidR="00667D58">
        <w:rPr>
          <w:rFonts w:ascii="Times New Roman" w:hAnsi="Times New Roman"/>
          <w:sz w:val="28"/>
          <w:szCs w:val="28"/>
        </w:rPr>
        <w:t xml:space="preserve"> </w:t>
      </w:r>
      <w:r w:rsidRPr="000276F7">
        <w:rPr>
          <w:rFonts w:ascii="Times New Roman" w:hAnsi="Times New Roman"/>
          <w:sz w:val="28"/>
          <w:szCs w:val="28"/>
        </w:rPr>
        <w:t>Считаю, что добиться этого возможно путем внедрения в практику учителя современных образовательных технологий, которые позволят решить задачу современного инновационного образования.</w:t>
      </w:r>
    </w:p>
    <w:p w:rsidR="00882161" w:rsidRPr="000276F7" w:rsidRDefault="00882161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Традиционный подход к процессу обучения не позволяет создавать реальные условия для качественного решения данной задачи: ученик не умеет </w:t>
      </w:r>
      <w:r w:rsidR="00667D58">
        <w:rPr>
          <w:rFonts w:ascii="Times New Roman" w:hAnsi="Times New Roman"/>
          <w:sz w:val="28"/>
          <w:szCs w:val="28"/>
        </w:rPr>
        <w:t xml:space="preserve">самостоятельно </w:t>
      </w:r>
      <w:r w:rsidRPr="000276F7">
        <w:rPr>
          <w:rFonts w:ascii="Times New Roman" w:hAnsi="Times New Roman"/>
          <w:sz w:val="28"/>
          <w:szCs w:val="28"/>
        </w:rPr>
        <w:t xml:space="preserve">управлять своей </w:t>
      </w:r>
      <w:r w:rsidR="00667D58">
        <w:rPr>
          <w:rFonts w:ascii="Times New Roman" w:hAnsi="Times New Roman"/>
          <w:sz w:val="28"/>
          <w:szCs w:val="28"/>
        </w:rPr>
        <w:t xml:space="preserve">познавательной </w:t>
      </w:r>
      <w:r w:rsidRPr="000276F7">
        <w:rPr>
          <w:rFonts w:ascii="Times New Roman" w:hAnsi="Times New Roman"/>
          <w:sz w:val="28"/>
          <w:szCs w:val="28"/>
        </w:rPr>
        <w:t>деятельностью.</w:t>
      </w:r>
    </w:p>
    <w:p w:rsidR="00882161" w:rsidRPr="000276F7" w:rsidRDefault="00667D5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Поэтому </w:t>
      </w:r>
      <w:r w:rsidR="00882161" w:rsidRPr="000276F7">
        <w:rPr>
          <w:rFonts w:ascii="Times New Roman" w:hAnsi="Times New Roman"/>
          <w:sz w:val="28"/>
          <w:szCs w:val="28"/>
        </w:rPr>
        <w:t xml:space="preserve">актуальным на этом этапе становится использование в образовательном процессе приёмов и методов, </w:t>
      </w:r>
      <w:r w:rsidR="003919A1" w:rsidRPr="00537ECA">
        <w:rPr>
          <w:rFonts w:ascii="Times New Roman" w:hAnsi="Times New Roman"/>
          <w:sz w:val="28"/>
          <w:szCs w:val="28"/>
        </w:rPr>
        <w:t xml:space="preserve">в результате применения которых не даются </w:t>
      </w:r>
      <w:r w:rsidR="003919A1" w:rsidRPr="00537ECA">
        <w:rPr>
          <w:rFonts w:ascii="Times New Roman" w:hAnsi="Times New Roman"/>
          <w:sz w:val="28"/>
        </w:rPr>
        <w:t>готовые решения, а осуществляется помощь</w:t>
      </w:r>
      <w:r w:rsidR="00421ED4" w:rsidRPr="00537ECA">
        <w:rPr>
          <w:rFonts w:ascii="Times New Roman" w:hAnsi="Times New Roman"/>
          <w:sz w:val="28"/>
        </w:rPr>
        <w:t xml:space="preserve"> учащимся в поиске правильны</w:t>
      </w:r>
      <w:r w:rsidR="003919A1" w:rsidRPr="00537ECA">
        <w:rPr>
          <w:rFonts w:ascii="Times New Roman" w:hAnsi="Times New Roman"/>
          <w:sz w:val="28"/>
        </w:rPr>
        <w:t xml:space="preserve">х ответов на вопросы, </w:t>
      </w:r>
      <w:r w:rsidR="00421ED4" w:rsidRPr="00537ECA">
        <w:rPr>
          <w:rFonts w:ascii="Times New Roman" w:hAnsi="Times New Roman"/>
          <w:sz w:val="28"/>
        </w:rPr>
        <w:t>создают</w:t>
      </w:r>
      <w:r w:rsidR="003919A1" w:rsidRPr="00537ECA">
        <w:rPr>
          <w:rFonts w:ascii="Times New Roman" w:hAnsi="Times New Roman"/>
          <w:sz w:val="28"/>
        </w:rPr>
        <w:t>ся</w:t>
      </w:r>
      <w:r w:rsidR="00421ED4" w:rsidRPr="00537ECA">
        <w:rPr>
          <w:rFonts w:ascii="Times New Roman" w:hAnsi="Times New Roman"/>
          <w:sz w:val="28"/>
        </w:rPr>
        <w:t xml:space="preserve"> ситуации, заставляющие детей самостоятельно думать,</w:t>
      </w:r>
      <w:r w:rsidR="00421ED4">
        <w:rPr>
          <w:rFonts w:ascii="Times New Roman" w:hAnsi="Times New Roman"/>
          <w:sz w:val="28"/>
        </w:rPr>
        <w:t xml:space="preserve"> </w:t>
      </w:r>
      <w:r w:rsidR="00537ECA">
        <w:rPr>
          <w:rFonts w:ascii="Times New Roman" w:hAnsi="Times New Roman"/>
          <w:sz w:val="28"/>
          <w:szCs w:val="28"/>
        </w:rPr>
        <w:t>формируе</w:t>
      </w:r>
      <w:r w:rsidR="00882161" w:rsidRPr="000276F7">
        <w:rPr>
          <w:rFonts w:ascii="Times New Roman" w:hAnsi="Times New Roman"/>
          <w:sz w:val="28"/>
          <w:szCs w:val="28"/>
        </w:rPr>
        <w:t>т</w:t>
      </w:r>
      <w:r w:rsidR="00537ECA">
        <w:rPr>
          <w:rFonts w:ascii="Times New Roman" w:hAnsi="Times New Roman"/>
          <w:sz w:val="28"/>
          <w:szCs w:val="28"/>
        </w:rPr>
        <w:t xml:space="preserve">ся </w:t>
      </w:r>
      <w:r w:rsidR="00882161" w:rsidRPr="000276F7">
        <w:rPr>
          <w:rFonts w:ascii="Times New Roman" w:hAnsi="Times New Roman"/>
          <w:sz w:val="28"/>
          <w:szCs w:val="28"/>
        </w:rPr>
        <w:t xml:space="preserve"> умение самостоятельно добывать новые знания, собират</w:t>
      </w:r>
      <w:r>
        <w:rPr>
          <w:rFonts w:ascii="Times New Roman" w:hAnsi="Times New Roman"/>
          <w:sz w:val="28"/>
          <w:szCs w:val="28"/>
        </w:rPr>
        <w:t>ь необходимую информацию,</w:t>
      </w:r>
      <w:r w:rsidR="00882161" w:rsidRPr="000276F7">
        <w:rPr>
          <w:rFonts w:ascii="Times New Roman" w:hAnsi="Times New Roman"/>
          <w:sz w:val="28"/>
          <w:szCs w:val="28"/>
        </w:rPr>
        <w:t xml:space="preserve"> выдвигать гипотезы</w:t>
      </w:r>
      <w:r>
        <w:rPr>
          <w:rFonts w:ascii="Times New Roman" w:hAnsi="Times New Roman"/>
          <w:sz w:val="28"/>
          <w:szCs w:val="28"/>
        </w:rPr>
        <w:t xml:space="preserve">, делать выводы и </w:t>
      </w:r>
      <w:r w:rsidR="00537ECA">
        <w:rPr>
          <w:rFonts w:ascii="Times New Roman" w:hAnsi="Times New Roman"/>
          <w:sz w:val="28"/>
          <w:szCs w:val="28"/>
        </w:rPr>
        <w:t>умозаключения, т.е. формиру</w:t>
      </w:r>
      <w:r w:rsidR="003919A1" w:rsidRPr="00537ECA">
        <w:rPr>
          <w:rFonts w:ascii="Times New Roman" w:hAnsi="Times New Roman"/>
          <w:sz w:val="28"/>
          <w:szCs w:val="28"/>
        </w:rPr>
        <w:t>ется</w:t>
      </w:r>
      <w:r w:rsidR="00537ECA">
        <w:rPr>
          <w:rFonts w:ascii="Times New Roman" w:hAnsi="Times New Roman"/>
          <w:sz w:val="28"/>
          <w:szCs w:val="28"/>
        </w:rPr>
        <w:t xml:space="preserve"> у младших </w:t>
      </w:r>
      <w:proofErr w:type="spellStart"/>
      <w:r w:rsidR="00537ECA">
        <w:rPr>
          <w:rFonts w:ascii="Times New Roman" w:hAnsi="Times New Roman"/>
          <w:sz w:val="28"/>
          <w:szCs w:val="28"/>
        </w:rPr>
        <w:t>щкольников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37ECA">
        <w:rPr>
          <w:rFonts w:ascii="Times New Roman" w:hAnsi="Times New Roman"/>
          <w:b/>
          <w:sz w:val="28"/>
          <w:szCs w:val="28"/>
        </w:rPr>
        <w:t>умение учиться</w:t>
      </w:r>
      <w:proofErr w:type="gramEnd"/>
      <w:r w:rsidR="00421ED4" w:rsidRPr="00537ECA">
        <w:rPr>
          <w:rFonts w:ascii="Times New Roman" w:hAnsi="Times New Roman"/>
          <w:b/>
          <w:sz w:val="28"/>
          <w:szCs w:val="28"/>
        </w:rPr>
        <w:t>.</w:t>
      </w:r>
      <w:r w:rsidR="00421ED4">
        <w:rPr>
          <w:rFonts w:ascii="Times New Roman" w:hAnsi="Times New Roman"/>
          <w:sz w:val="28"/>
          <w:szCs w:val="28"/>
        </w:rPr>
        <w:t xml:space="preserve"> </w:t>
      </w:r>
      <w:r w:rsidR="00882161" w:rsidRPr="000276F7">
        <w:rPr>
          <w:rFonts w:ascii="Times New Roman" w:hAnsi="Times New Roman"/>
          <w:sz w:val="28"/>
          <w:szCs w:val="28"/>
        </w:rPr>
        <w:t>Общая дидактика и частные методики в рамках учебного предмета призывают решать проблемы, связанные с развитием у школьников ум</w:t>
      </w:r>
      <w:r w:rsidR="00421ED4">
        <w:rPr>
          <w:rFonts w:ascii="Times New Roman" w:hAnsi="Times New Roman"/>
          <w:sz w:val="28"/>
          <w:szCs w:val="28"/>
        </w:rPr>
        <w:t xml:space="preserve">ений и навыков </w:t>
      </w:r>
      <w:proofErr w:type="spellStart"/>
      <w:r w:rsidR="00421ED4">
        <w:rPr>
          <w:rFonts w:ascii="Times New Roman" w:hAnsi="Times New Roman"/>
          <w:sz w:val="28"/>
          <w:szCs w:val="28"/>
        </w:rPr>
        <w:t>самоизменения</w:t>
      </w:r>
      <w:proofErr w:type="spellEnd"/>
      <w:r w:rsidR="00421ED4">
        <w:rPr>
          <w:rFonts w:ascii="Times New Roman" w:hAnsi="Times New Roman"/>
          <w:sz w:val="28"/>
          <w:szCs w:val="28"/>
        </w:rPr>
        <w:t xml:space="preserve"> </w:t>
      </w:r>
      <w:r w:rsidR="00882161" w:rsidRPr="000276F7">
        <w:rPr>
          <w:rFonts w:ascii="Times New Roman" w:hAnsi="Times New Roman"/>
          <w:sz w:val="28"/>
          <w:szCs w:val="28"/>
        </w:rPr>
        <w:t>и саморазвития. А это предполагает поиск новых форм и методов обучения, обновление содержания образования.</w:t>
      </w:r>
    </w:p>
    <w:p w:rsidR="0078439A" w:rsidRPr="000276F7" w:rsidRDefault="00882161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Проблема обозначена. Результат проведенного мониторингового исследования в начальных классах показал</w:t>
      </w:r>
      <w:r w:rsidR="00421ED4">
        <w:rPr>
          <w:rFonts w:ascii="Times New Roman" w:hAnsi="Times New Roman"/>
          <w:sz w:val="28"/>
          <w:szCs w:val="28"/>
        </w:rPr>
        <w:t>, что только 28% учащихся умеют</w:t>
      </w:r>
      <w:r w:rsidR="00DF6DD1">
        <w:rPr>
          <w:rFonts w:ascii="Times New Roman" w:hAnsi="Times New Roman"/>
          <w:sz w:val="28"/>
          <w:szCs w:val="28"/>
        </w:rPr>
        <w:t xml:space="preserve"> самостоятельно работать с текстом</w:t>
      </w:r>
      <w:r w:rsidR="00421ED4">
        <w:rPr>
          <w:rFonts w:ascii="Times New Roman" w:hAnsi="Times New Roman"/>
          <w:sz w:val="28"/>
          <w:szCs w:val="28"/>
        </w:rPr>
        <w:t>, у 35% сформирован алгоритм действий при решении</w:t>
      </w:r>
      <w:r w:rsidR="003919A1">
        <w:rPr>
          <w:rFonts w:ascii="Times New Roman" w:hAnsi="Times New Roman"/>
          <w:sz w:val="28"/>
          <w:szCs w:val="28"/>
        </w:rPr>
        <w:t xml:space="preserve"> определенной задачи</w:t>
      </w:r>
      <w:r w:rsidR="00004EB1">
        <w:rPr>
          <w:rFonts w:ascii="Times New Roman" w:hAnsi="Times New Roman"/>
          <w:sz w:val="28"/>
          <w:szCs w:val="28"/>
        </w:rPr>
        <w:t>.</w:t>
      </w:r>
      <w:r w:rsidRPr="000276F7">
        <w:rPr>
          <w:rFonts w:ascii="Times New Roman" w:hAnsi="Times New Roman"/>
          <w:sz w:val="28"/>
          <w:szCs w:val="28"/>
        </w:rPr>
        <w:t xml:space="preserve"> Это стало для меня руководством к действию. Как помочь ребенку стать компетентным? Как сформировать умение самостоятельно добывать новые знания. Передо мной встал выбор: найти именно те формы и методы, которые позволили бы добиться активной мыслительной деятельности школьника, при этом повысив их мотивацию к учению.</w:t>
      </w:r>
    </w:p>
    <w:p w:rsidR="0078439A" w:rsidRPr="000276F7" w:rsidRDefault="0078439A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Поэтому целью моей педагогической деятельности считаю достижение оптимального общего развития каждого школьника, предполагающее:</w:t>
      </w:r>
    </w:p>
    <w:p w:rsidR="0078439A" w:rsidRPr="000276F7" w:rsidRDefault="00DF6DD1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формир</w:t>
      </w:r>
      <w:r w:rsidR="00997818">
        <w:rPr>
          <w:rFonts w:ascii="Times New Roman" w:hAnsi="Times New Roman"/>
          <w:sz w:val="28"/>
          <w:szCs w:val="28"/>
        </w:rPr>
        <w:t>ование учебной самостоятельности</w:t>
      </w:r>
      <w:r w:rsidR="009F78F8">
        <w:rPr>
          <w:rFonts w:ascii="Times New Roman" w:hAnsi="Times New Roman"/>
          <w:sz w:val="28"/>
          <w:szCs w:val="28"/>
        </w:rPr>
        <w:t xml:space="preserve"> на основе </w:t>
      </w:r>
      <w:proofErr w:type="spellStart"/>
      <w:r w:rsidR="009F78F8">
        <w:rPr>
          <w:rFonts w:ascii="Times New Roman" w:hAnsi="Times New Roman"/>
          <w:sz w:val="28"/>
          <w:szCs w:val="28"/>
        </w:rPr>
        <w:t>системно-деятельностного</w:t>
      </w:r>
      <w:proofErr w:type="spellEnd"/>
      <w:r w:rsidR="009F78F8">
        <w:rPr>
          <w:rFonts w:ascii="Times New Roman" w:hAnsi="Times New Roman"/>
          <w:sz w:val="28"/>
          <w:szCs w:val="28"/>
        </w:rPr>
        <w:t xml:space="preserve"> подхода;</w:t>
      </w:r>
    </w:p>
    <w:p w:rsidR="0078439A" w:rsidRPr="000276F7" w:rsidRDefault="00B756B3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побуждение и поддержку детских инициа</w:t>
      </w:r>
      <w:r w:rsidR="009F78F8">
        <w:rPr>
          <w:rFonts w:ascii="Times New Roman" w:hAnsi="Times New Roman"/>
          <w:sz w:val="28"/>
          <w:szCs w:val="28"/>
        </w:rPr>
        <w:t>тив во всех видах деятельности;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обучение на</w:t>
      </w:r>
      <w:r w:rsidR="009F78F8">
        <w:rPr>
          <w:rFonts w:ascii="Times New Roman" w:hAnsi="Times New Roman"/>
          <w:sz w:val="28"/>
          <w:szCs w:val="28"/>
        </w:rPr>
        <w:t>выкам общения и сотрудничества;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сохранение и поддержку ин</w:t>
      </w:r>
      <w:r w:rsidR="009F78F8">
        <w:rPr>
          <w:rFonts w:ascii="Times New Roman" w:hAnsi="Times New Roman"/>
          <w:sz w:val="28"/>
          <w:szCs w:val="28"/>
        </w:rPr>
        <w:t>дивидуальности каждого ученика;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сохранение психического и</w:t>
      </w:r>
      <w:r w:rsidR="00B756B3" w:rsidRPr="000276F7">
        <w:rPr>
          <w:rFonts w:ascii="Times New Roman" w:hAnsi="Times New Roman"/>
          <w:sz w:val="28"/>
          <w:szCs w:val="28"/>
        </w:rPr>
        <w:t xml:space="preserve"> физического здоровья учащихся.</w:t>
      </w:r>
    </w:p>
    <w:p w:rsidR="0078439A" w:rsidRPr="000276F7" w:rsidRDefault="00B756B3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Задачи: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создавать учебную общность учащихся и учителя, организуя совместный поиск новых способов дейст</w:t>
      </w:r>
      <w:r w:rsidR="009F78F8">
        <w:rPr>
          <w:rFonts w:ascii="Times New Roman" w:hAnsi="Times New Roman"/>
          <w:sz w:val="28"/>
          <w:szCs w:val="28"/>
        </w:rPr>
        <w:t>вия, сотрудничества, понимания;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 xml:space="preserve">обеспечить сбалансированность между поисковой и исполнительской частью учебной работы, между индивидуальной и совместной формами </w:t>
      </w:r>
      <w:r w:rsidR="00B756B3" w:rsidRPr="000276F7">
        <w:rPr>
          <w:rFonts w:ascii="Times New Roman" w:hAnsi="Times New Roman"/>
          <w:sz w:val="28"/>
          <w:szCs w:val="28"/>
        </w:rPr>
        <w:t>работы</w:t>
      </w:r>
      <w:r w:rsidR="009F78F8">
        <w:rPr>
          <w:rFonts w:ascii="Times New Roman" w:hAnsi="Times New Roman"/>
          <w:sz w:val="28"/>
          <w:szCs w:val="28"/>
        </w:rPr>
        <w:t>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</w:t>
      </w:r>
      <w:r w:rsidR="0078439A" w:rsidRPr="000276F7">
        <w:rPr>
          <w:rFonts w:ascii="Times New Roman" w:hAnsi="Times New Roman"/>
          <w:sz w:val="28"/>
          <w:szCs w:val="28"/>
        </w:rPr>
        <w:t>сохранить у детей желание учиться и сформирова</w:t>
      </w:r>
      <w:r w:rsidR="00B756B3" w:rsidRPr="000276F7">
        <w:rPr>
          <w:rFonts w:ascii="Times New Roman" w:hAnsi="Times New Roman"/>
          <w:sz w:val="28"/>
          <w:szCs w:val="28"/>
        </w:rPr>
        <w:t>ть у них основы умения учиться.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Достижение цели и р</w:t>
      </w:r>
      <w:r w:rsidR="006C6898" w:rsidRPr="000276F7">
        <w:rPr>
          <w:rFonts w:ascii="Times New Roman" w:hAnsi="Times New Roman"/>
          <w:sz w:val="28"/>
          <w:szCs w:val="28"/>
        </w:rPr>
        <w:t>ешение поставленных задач позволит стимулировать</w:t>
      </w:r>
      <w:r w:rsidR="0078439A" w:rsidRPr="000276F7">
        <w:rPr>
          <w:rFonts w:ascii="Times New Roman" w:hAnsi="Times New Roman"/>
          <w:sz w:val="28"/>
          <w:szCs w:val="28"/>
        </w:rPr>
        <w:t xml:space="preserve"> познаватель</w:t>
      </w:r>
      <w:r w:rsidR="006C6898" w:rsidRPr="000276F7">
        <w:rPr>
          <w:rFonts w:ascii="Times New Roman" w:hAnsi="Times New Roman"/>
          <w:sz w:val="28"/>
          <w:szCs w:val="28"/>
        </w:rPr>
        <w:t>ную активность учеников, включи</w:t>
      </w:r>
      <w:r w:rsidR="0078439A" w:rsidRPr="000276F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="0078439A" w:rsidRPr="000276F7">
        <w:rPr>
          <w:rFonts w:ascii="Times New Roman" w:hAnsi="Times New Roman"/>
          <w:sz w:val="28"/>
          <w:szCs w:val="28"/>
        </w:rPr>
        <w:t xml:space="preserve"> их в коллективный поиск ре</w:t>
      </w:r>
      <w:r w:rsidR="006C6898" w:rsidRPr="000276F7">
        <w:rPr>
          <w:rFonts w:ascii="Times New Roman" w:hAnsi="Times New Roman"/>
          <w:sz w:val="28"/>
          <w:szCs w:val="28"/>
        </w:rPr>
        <w:t>шения проблемы, на уроке возникн</w:t>
      </w:r>
      <w:r w:rsidR="0078439A" w:rsidRPr="000276F7">
        <w:rPr>
          <w:rFonts w:ascii="Times New Roman" w:hAnsi="Times New Roman"/>
          <w:sz w:val="28"/>
          <w:szCs w:val="28"/>
        </w:rPr>
        <w:t xml:space="preserve">ет диалогическое общение и учебное сотрудничество, в ходе </w:t>
      </w:r>
      <w:r w:rsidR="006C6898" w:rsidRPr="000276F7">
        <w:rPr>
          <w:rFonts w:ascii="Times New Roman" w:hAnsi="Times New Roman"/>
          <w:sz w:val="28"/>
          <w:szCs w:val="28"/>
        </w:rPr>
        <w:t>которого дети овладе</w:t>
      </w:r>
      <w:r w:rsidR="0078439A" w:rsidRPr="000276F7">
        <w:rPr>
          <w:rFonts w:ascii="Times New Roman" w:hAnsi="Times New Roman"/>
          <w:sz w:val="28"/>
          <w:szCs w:val="28"/>
        </w:rPr>
        <w:t>ют приёмами анализа, обобщения</w:t>
      </w:r>
      <w:r>
        <w:rPr>
          <w:rFonts w:ascii="Times New Roman" w:hAnsi="Times New Roman"/>
          <w:sz w:val="28"/>
          <w:szCs w:val="28"/>
        </w:rPr>
        <w:t xml:space="preserve">, сравнения и </w:t>
      </w:r>
      <w:r w:rsidR="00B756B3" w:rsidRPr="000276F7">
        <w:rPr>
          <w:rFonts w:ascii="Times New Roman" w:hAnsi="Times New Roman"/>
          <w:sz w:val="28"/>
          <w:szCs w:val="28"/>
        </w:rPr>
        <w:t>классифицирования.</w:t>
      </w:r>
    </w:p>
    <w:p w:rsidR="0078439A" w:rsidRPr="000276F7" w:rsidRDefault="0078439A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На уроках дети </w:t>
      </w:r>
      <w:r w:rsidR="006C6898" w:rsidRPr="000276F7">
        <w:rPr>
          <w:rFonts w:ascii="Times New Roman" w:hAnsi="Times New Roman"/>
          <w:sz w:val="28"/>
          <w:szCs w:val="28"/>
        </w:rPr>
        <w:t>должны занима</w:t>
      </w:r>
      <w:r w:rsidRPr="000276F7">
        <w:rPr>
          <w:rFonts w:ascii="Times New Roman" w:hAnsi="Times New Roman"/>
          <w:sz w:val="28"/>
          <w:szCs w:val="28"/>
        </w:rPr>
        <w:t>т</w:t>
      </w:r>
      <w:r w:rsidR="006C6898" w:rsidRPr="000276F7">
        <w:rPr>
          <w:rFonts w:ascii="Times New Roman" w:hAnsi="Times New Roman"/>
          <w:sz w:val="28"/>
          <w:szCs w:val="28"/>
        </w:rPr>
        <w:t>ь</w:t>
      </w:r>
      <w:r w:rsidRPr="000276F7">
        <w:rPr>
          <w:rFonts w:ascii="Times New Roman" w:hAnsi="Times New Roman"/>
          <w:sz w:val="28"/>
          <w:szCs w:val="28"/>
        </w:rPr>
        <w:t xml:space="preserve"> активную позицию, </w:t>
      </w:r>
      <w:r w:rsidR="006C6898" w:rsidRPr="000276F7">
        <w:rPr>
          <w:rFonts w:ascii="Times New Roman" w:hAnsi="Times New Roman"/>
          <w:sz w:val="28"/>
          <w:szCs w:val="28"/>
        </w:rPr>
        <w:t>это</w:t>
      </w:r>
      <w:r w:rsidRPr="000276F7">
        <w:rPr>
          <w:rFonts w:ascii="Times New Roman" w:hAnsi="Times New Roman"/>
          <w:sz w:val="28"/>
          <w:szCs w:val="28"/>
        </w:rPr>
        <w:t xml:space="preserve"> способствует развитию у них воли, внимания, наблюдательно</w:t>
      </w:r>
      <w:r w:rsidR="00B756B3" w:rsidRPr="000276F7">
        <w:rPr>
          <w:rFonts w:ascii="Times New Roman" w:hAnsi="Times New Roman"/>
          <w:sz w:val="28"/>
          <w:szCs w:val="28"/>
        </w:rPr>
        <w:t>сти, уверенности в своих силах.</w:t>
      </w:r>
    </w:p>
    <w:p w:rsidR="0078439A" w:rsidRPr="000276F7" w:rsidRDefault="0078439A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В своей работе </w:t>
      </w:r>
      <w:r w:rsidR="00997818">
        <w:rPr>
          <w:rFonts w:ascii="Times New Roman" w:hAnsi="Times New Roman"/>
          <w:sz w:val="28"/>
          <w:szCs w:val="28"/>
        </w:rPr>
        <w:t xml:space="preserve">я </w:t>
      </w:r>
      <w:r w:rsidRPr="000276F7">
        <w:rPr>
          <w:rFonts w:ascii="Times New Roman" w:hAnsi="Times New Roman"/>
          <w:sz w:val="28"/>
          <w:szCs w:val="28"/>
        </w:rPr>
        <w:t>испо</w:t>
      </w:r>
      <w:r w:rsidR="00B756B3" w:rsidRPr="000276F7">
        <w:rPr>
          <w:rFonts w:ascii="Times New Roman" w:hAnsi="Times New Roman"/>
          <w:sz w:val="28"/>
          <w:szCs w:val="28"/>
        </w:rPr>
        <w:t>льзую активные методы обучения: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9F78F8">
        <w:rPr>
          <w:rFonts w:ascii="Times New Roman" w:hAnsi="Times New Roman"/>
          <w:sz w:val="28"/>
          <w:szCs w:val="28"/>
        </w:rPr>
        <w:t>частично – поисковый;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9F78F8">
        <w:rPr>
          <w:rFonts w:ascii="Times New Roman" w:hAnsi="Times New Roman"/>
          <w:sz w:val="28"/>
          <w:szCs w:val="28"/>
        </w:rPr>
        <w:t>проблемно – поисковый;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9F78F8">
        <w:rPr>
          <w:rFonts w:ascii="Times New Roman" w:hAnsi="Times New Roman"/>
          <w:sz w:val="28"/>
          <w:szCs w:val="28"/>
        </w:rPr>
        <w:t>исследовательский;</w:t>
      </w:r>
    </w:p>
    <w:p w:rsidR="0078439A" w:rsidRPr="000276F7" w:rsidRDefault="0099781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78439A" w:rsidRPr="000276F7">
        <w:rPr>
          <w:rFonts w:ascii="Times New Roman" w:hAnsi="Times New Roman"/>
          <w:sz w:val="28"/>
          <w:szCs w:val="28"/>
        </w:rPr>
        <w:t>метод проблемного изложения</w:t>
      </w:r>
      <w:r w:rsidR="009F78F8">
        <w:rPr>
          <w:rFonts w:ascii="Times New Roman" w:hAnsi="Times New Roman"/>
          <w:sz w:val="28"/>
          <w:szCs w:val="28"/>
        </w:rPr>
        <w:t xml:space="preserve"> материала</w:t>
      </w:r>
      <w:r w:rsidR="0078439A" w:rsidRPr="000276F7">
        <w:rPr>
          <w:rFonts w:ascii="Times New Roman" w:hAnsi="Times New Roman"/>
          <w:sz w:val="28"/>
          <w:szCs w:val="28"/>
        </w:rPr>
        <w:t>.</w:t>
      </w:r>
    </w:p>
    <w:p w:rsidR="00EA7288" w:rsidRPr="000276F7" w:rsidRDefault="00997818" w:rsidP="00997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Такая </w:t>
      </w:r>
      <w:r w:rsidR="00EA7288" w:rsidRPr="000276F7">
        <w:rPr>
          <w:rFonts w:ascii="Times New Roman" w:hAnsi="Times New Roman"/>
          <w:sz w:val="28"/>
          <w:szCs w:val="28"/>
        </w:rPr>
        <w:t>активность обеспечивается за счет внедрения интерактивных педагогических технологий, постоянного использов</w:t>
      </w:r>
      <w:r>
        <w:rPr>
          <w:rFonts w:ascii="Times New Roman" w:hAnsi="Times New Roman"/>
          <w:sz w:val="28"/>
          <w:szCs w:val="28"/>
        </w:rPr>
        <w:t xml:space="preserve">ания </w:t>
      </w:r>
      <w:proofErr w:type="spellStart"/>
      <w:r>
        <w:rPr>
          <w:rFonts w:ascii="Times New Roman" w:hAnsi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связей, повыш</w:t>
      </w:r>
      <w:r w:rsidR="00EA7288" w:rsidRPr="000276F7">
        <w:rPr>
          <w:rFonts w:ascii="Times New Roman" w:hAnsi="Times New Roman"/>
          <w:sz w:val="28"/>
          <w:szCs w:val="28"/>
        </w:rPr>
        <w:t>ающих научный уровень образования; использования ИКТ</w:t>
      </w:r>
      <w:r>
        <w:rPr>
          <w:rFonts w:ascii="Times New Roman" w:hAnsi="Times New Roman"/>
          <w:sz w:val="28"/>
          <w:szCs w:val="28"/>
        </w:rPr>
        <w:t>.</w:t>
      </w:r>
    </w:p>
    <w:p w:rsidR="00EA7288" w:rsidRPr="000276F7" w:rsidRDefault="00997818" w:rsidP="00997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универсальных учебных действий и о</w:t>
      </w:r>
      <w:r w:rsidR="00EA7288" w:rsidRPr="000276F7">
        <w:rPr>
          <w:rFonts w:ascii="Times New Roman" w:hAnsi="Times New Roman"/>
          <w:sz w:val="28"/>
          <w:szCs w:val="28"/>
        </w:rPr>
        <w:t>владение ключевыми компетенциями  возможно при соблюдении целого ряда требований.</w:t>
      </w:r>
    </w:p>
    <w:p w:rsidR="00EA7288" w:rsidRPr="000276F7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5A8">
        <w:rPr>
          <w:rFonts w:ascii="Times New Roman" w:hAnsi="Times New Roman"/>
          <w:sz w:val="28"/>
          <w:szCs w:val="28"/>
          <w:u w:val="single"/>
        </w:rPr>
        <w:t>Дидактические требования</w:t>
      </w:r>
      <w:r w:rsidRPr="000276F7">
        <w:rPr>
          <w:rFonts w:ascii="Times New Roman" w:hAnsi="Times New Roman"/>
          <w:sz w:val="28"/>
          <w:szCs w:val="28"/>
        </w:rPr>
        <w:t>: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-чёткое формирование образовательных задач;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-определение оптимального содержания урока;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-прогнозирование уровня усвоения учащимися научных знаний;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-выбор наиболее рациональных методов, приёмов, средств обучения, стимулирования и контроля;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-реализация на уроке всех дидактических принципов. </w:t>
      </w:r>
    </w:p>
    <w:p w:rsidR="00EA7288" w:rsidRPr="002A35A8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A35A8">
        <w:rPr>
          <w:rFonts w:ascii="Times New Roman" w:hAnsi="Times New Roman"/>
          <w:sz w:val="28"/>
          <w:szCs w:val="28"/>
          <w:u w:val="single"/>
        </w:rPr>
        <w:t>Психологические требования: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-определение содержания и структуры урока в соответствии с принципами развивающего обучения;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-особенности самоорганизации учителя;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-организация познавательной деятельности;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-организация деятельности мышления и воображения учащихся в процессе формирования новых знаний и умений;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-организованность учащихся;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-учёт возрастных особенностей</w:t>
      </w:r>
      <w:proofErr w:type="gramStart"/>
      <w:r w:rsidRPr="000276F7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A7288" w:rsidRPr="000276F7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5A8">
        <w:rPr>
          <w:rFonts w:ascii="Times New Roman" w:hAnsi="Times New Roman"/>
          <w:sz w:val="28"/>
          <w:szCs w:val="28"/>
          <w:u w:val="single"/>
        </w:rPr>
        <w:t>Требования к технике проведения урока</w:t>
      </w:r>
      <w:r w:rsidRPr="000276F7">
        <w:rPr>
          <w:rFonts w:ascii="Times New Roman" w:hAnsi="Times New Roman"/>
          <w:sz w:val="28"/>
          <w:szCs w:val="28"/>
        </w:rPr>
        <w:t>: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-урок должен быть эмоциональный;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-темы и ритм урока должен быть оптимальным</w:t>
      </w:r>
      <w:proofErr w:type="gramStart"/>
      <w:r w:rsidRPr="000276F7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-полный контакт учителя и учащихся;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-атмосфера доброжелательности и активного творческого труда;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-смена видов деятельности;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-обеспечение активного учения каждого ученика.</w:t>
      </w:r>
    </w:p>
    <w:p w:rsidR="00EA7288" w:rsidRPr="000276F7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Компетенции будут сформированы при соблюдении определенных </w:t>
      </w:r>
      <w:r w:rsidRPr="002A35A8">
        <w:rPr>
          <w:rFonts w:ascii="Times New Roman" w:hAnsi="Times New Roman"/>
          <w:sz w:val="28"/>
          <w:szCs w:val="28"/>
          <w:u w:val="single"/>
        </w:rPr>
        <w:t>условий</w:t>
      </w:r>
      <w:r w:rsidRPr="000276F7">
        <w:rPr>
          <w:rFonts w:ascii="Times New Roman" w:hAnsi="Times New Roman"/>
          <w:sz w:val="28"/>
          <w:szCs w:val="28"/>
        </w:rPr>
        <w:t>: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lastRenderedPageBreak/>
        <w:t xml:space="preserve">-обучение носит </w:t>
      </w:r>
      <w:proofErr w:type="spellStart"/>
      <w:r w:rsidRPr="000276F7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0276F7">
        <w:rPr>
          <w:rFonts w:ascii="Times New Roman" w:hAnsi="Times New Roman"/>
          <w:sz w:val="28"/>
          <w:szCs w:val="28"/>
        </w:rPr>
        <w:t xml:space="preserve"> характер;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-ориентация учебного процесса на развитие самостоятельности и ответственности ученика за результаты своей деятельности</w:t>
      </w:r>
      <w:proofErr w:type="gramStart"/>
      <w:r w:rsidRPr="000276F7">
        <w:rPr>
          <w:rFonts w:ascii="Times New Roman" w:hAnsi="Times New Roman"/>
          <w:sz w:val="28"/>
          <w:szCs w:val="28"/>
        </w:rPr>
        <w:t>.</w:t>
      </w:r>
      <w:proofErr w:type="gramEnd"/>
      <w:r w:rsidRPr="000276F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0276F7">
        <w:rPr>
          <w:rFonts w:ascii="Times New Roman" w:hAnsi="Times New Roman"/>
          <w:sz w:val="28"/>
          <w:szCs w:val="28"/>
        </w:rPr>
        <w:t>д</w:t>
      </w:r>
      <w:proofErr w:type="gramEnd"/>
      <w:r w:rsidRPr="000276F7">
        <w:rPr>
          <w:rFonts w:ascii="Times New Roman" w:hAnsi="Times New Roman"/>
          <w:sz w:val="28"/>
          <w:szCs w:val="28"/>
        </w:rPr>
        <w:t xml:space="preserve">ля этого необходимо увеличить долю самостоятельных работ творческого, поискового, исследовательского и экспериментального характера);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-создание условий для приобретения опыта и достижения цели;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76F7">
        <w:rPr>
          <w:rFonts w:ascii="Times New Roman" w:hAnsi="Times New Roman"/>
          <w:sz w:val="28"/>
          <w:szCs w:val="28"/>
        </w:rPr>
        <w:t>-применение технологий преподавания, в основе которых лежат самостоятельность и ответственность учителя за результаты своих учеников (проектная методика, реферативный подход, рефлексия, исследовательский, проблемный методы, программированное обучение, интеграция, дифференцированное обуче</w:t>
      </w:r>
      <w:r w:rsidR="00C2783F">
        <w:rPr>
          <w:rFonts w:ascii="Times New Roman" w:hAnsi="Times New Roman"/>
          <w:sz w:val="28"/>
          <w:szCs w:val="28"/>
        </w:rPr>
        <w:t>ние, развивающее обучение, ИКТ);</w:t>
      </w:r>
      <w:r w:rsidRPr="000276F7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-усиление практической направленности школьного образования (ч</w:t>
      </w:r>
      <w:r w:rsidR="003D2A3F">
        <w:rPr>
          <w:rFonts w:ascii="Times New Roman" w:hAnsi="Times New Roman"/>
          <w:sz w:val="28"/>
          <w:szCs w:val="28"/>
        </w:rPr>
        <w:t>ерез деловые,</w:t>
      </w:r>
      <w:r w:rsidRPr="000276F7">
        <w:rPr>
          <w:rFonts w:ascii="Times New Roman" w:hAnsi="Times New Roman"/>
          <w:sz w:val="28"/>
          <w:szCs w:val="28"/>
        </w:rPr>
        <w:t xml:space="preserve"> творческие встречи, дискуссии, круглые столы). </w:t>
      </w:r>
    </w:p>
    <w:p w:rsidR="00EA7288" w:rsidRPr="000276F7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Становление личности школьников, прежде всего, происходит на урок</w:t>
      </w:r>
      <w:r w:rsidR="00C2783F">
        <w:rPr>
          <w:rFonts w:ascii="Times New Roman" w:hAnsi="Times New Roman"/>
          <w:sz w:val="28"/>
          <w:szCs w:val="28"/>
        </w:rPr>
        <w:t>е. Я</w:t>
      </w:r>
      <w:r w:rsidRPr="000276F7">
        <w:rPr>
          <w:rFonts w:ascii="Times New Roman" w:hAnsi="Times New Roman"/>
          <w:sz w:val="28"/>
          <w:szCs w:val="28"/>
        </w:rPr>
        <w:t xml:space="preserve"> стараюсь вызвать у детей эмоциональный интерес, создать условия, максимально раскрывающие творческие способности учащихся. </w:t>
      </w:r>
      <w:r w:rsidR="00C2783F" w:rsidRPr="00C2783F">
        <w:rPr>
          <w:rFonts w:ascii="Times New Roman" w:hAnsi="Times New Roman"/>
          <w:sz w:val="28"/>
          <w:szCs w:val="28"/>
        </w:rPr>
        <w:t>Работу на уроке выстраиваю так, чтобы учащиеся самостоятельно добывали необходимые знания. В каждом задании перед учащимися ставлю конкретную проблему, посильную для них на данном этапе обучения, которая сопровождается системой учебных вопросов</w:t>
      </w:r>
      <w:r w:rsidR="00C2783F">
        <w:rPr>
          <w:rFonts w:ascii="Times New Roman" w:hAnsi="Times New Roman"/>
          <w:sz w:val="28"/>
          <w:szCs w:val="28"/>
        </w:rPr>
        <w:t>, задач и пояснений по данной</w:t>
      </w:r>
      <w:r w:rsidR="00C2783F" w:rsidRPr="00C2783F">
        <w:rPr>
          <w:rFonts w:ascii="Times New Roman" w:hAnsi="Times New Roman"/>
          <w:sz w:val="28"/>
          <w:szCs w:val="28"/>
        </w:rPr>
        <w:t xml:space="preserve"> теме. Изучаемый материал рассматривается с различных полярных позиций, используется многократное возвращение к одному и тому же вопросу с различных точек зрения с учётом накопленных учащимися знаний и опыта. </w:t>
      </w:r>
      <w:r w:rsidR="00C2783F">
        <w:rPr>
          <w:rFonts w:ascii="Times New Roman" w:hAnsi="Times New Roman"/>
          <w:sz w:val="28"/>
          <w:szCs w:val="28"/>
        </w:rPr>
        <w:t>Я п</w:t>
      </w:r>
      <w:r w:rsidRPr="000276F7">
        <w:rPr>
          <w:rFonts w:ascii="Times New Roman" w:hAnsi="Times New Roman"/>
          <w:sz w:val="28"/>
          <w:szCs w:val="28"/>
        </w:rPr>
        <w:t xml:space="preserve">родумываю структуру каждого урока так, чтобы дети могли </w:t>
      </w:r>
      <w:r w:rsidR="00C2783F">
        <w:rPr>
          <w:rFonts w:ascii="Times New Roman" w:hAnsi="Times New Roman"/>
          <w:sz w:val="28"/>
          <w:szCs w:val="28"/>
        </w:rPr>
        <w:t>открыть для себя новое, обратить</w:t>
      </w:r>
      <w:r w:rsidRPr="000276F7">
        <w:rPr>
          <w:rFonts w:ascii="Times New Roman" w:hAnsi="Times New Roman"/>
          <w:sz w:val="28"/>
          <w:szCs w:val="28"/>
        </w:rPr>
        <w:t xml:space="preserve"> внимание на главное, важное, чтобы успеха добился каждый в меру </w:t>
      </w:r>
      <w:r w:rsidR="00C2783F">
        <w:rPr>
          <w:rFonts w:ascii="Times New Roman" w:hAnsi="Times New Roman"/>
          <w:sz w:val="28"/>
          <w:szCs w:val="28"/>
        </w:rPr>
        <w:t xml:space="preserve">своих </w:t>
      </w:r>
      <w:r w:rsidRPr="000276F7">
        <w:rPr>
          <w:rFonts w:ascii="Times New Roman" w:hAnsi="Times New Roman"/>
          <w:sz w:val="28"/>
          <w:szCs w:val="28"/>
        </w:rPr>
        <w:t xml:space="preserve">способностей и возможностей. Даю шанс самым неуверенным учащимся. Постоянно совершенствую интенсивные методы нового образования: самостоятельное «строительство» знаний путём творческого поиска решений и открытий. Поэтому в своей работе я провожу </w:t>
      </w:r>
      <w:r w:rsidRPr="00F500C1">
        <w:rPr>
          <w:rFonts w:ascii="Times New Roman" w:hAnsi="Times New Roman"/>
          <w:b/>
          <w:sz w:val="28"/>
          <w:szCs w:val="28"/>
        </w:rPr>
        <w:t>уроки деятельностной направленности:</w:t>
      </w:r>
    </w:p>
    <w:p w:rsidR="00EA7288" w:rsidRPr="000276F7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 уроки «открытия» нового знания (русский язы</w:t>
      </w:r>
      <w:proofErr w:type="gramStart"/>
      <w:r w:rsidRPr="000276F7">
        <w:rPr>
          <w:rFonts w:ascii="Times New Roman" w:hAnsi="Times New Roman"/>
          <w:sz w:val="28"/>
          <w:szCs w:val="28"/>
        </w:rPr>
        <w:t>к-</w:t>
      </w:r>
      <w:proofErr w:type="gramEnd"/>
      <w:r w:rsidRPr="000276F7">
        <w:rPr>
          <w:rFonts w:ascii="Times New Roman" w:hAnsi="Times New Roman"/>
          <w:sz w:val="28"/>
          <w:szCs w:val="28"/>
        </w:rPr>
        <w:t xml:space="preserve"> «Открываем новый секрет имен существительных»</w:t>
      </w:r>
      <w:r w:rsidR="00C2783F">
        <w:rPr>
          <w:rFonts w:ascii="Times New Roman" w:hAnsi="Times New Roman"/>
          <w:sz w:val="28"/>
          <w:szCs w:val="28"/>
        </w:rPr>
        <w:t>-4класс</w:t>
      </w:r>
      <w:r w:rsidRPr="000276F7">
        <w:rPr>
          <w:rFonts w:ascii="Times New Roman" w:hAnsi="Times New Roman"/>
          <w:sz w:val="28"/>
          <w:szCs w:val="28"/>
        </w:rPr>
        <w:t>, «Известное правило подсказывает новое»</w:t>
      </w:r>
      <w:r w:rsidR="00C2783F">
        <w:rPr>
          <w:rFonts w:ascii="Times New Roman" w:hAnsi="Times New Roman"/>
          <w:sz w:val="28"/>
          <w:szCs w:val="28"/>
        </w:rPr>
        <w:t>-4 класс</w:t>
      </w:r>
      <w:r w:rsidRPr="000276F7">
        <w:rPr>
          <w:rFonts w:ascii="Times New Roman" w:hAnsi="Times New Roman"/>
          <w:sz w:val="28"/>
          <w:szCs w:val="28"/>
        </w:rPr>
        <w:t>; математика-«Правило деления суммы на число»</w:t>
      </w:r>
      <w:r w:rsidR="00C2783F">
        <w:rPr>
          <w:rFonts w:ascii="Times New Roman" w:hAnsi="Times New Roman"/>
          <w:sz w:val="28"/>
          <w:szCs w:val="28"/>
        </w:rPr>
        <w:t>-4 класс</w:t>
      </w:r>
      <w:r w:rsidRPr="000276F7">
        <w:rPr>
          <w:rFonts w:ascii="Times New Roman" w:hAnsi="Times New Roman"/>
          <w:sz w:val="28"/>
          <w:szCs w:val="28"/>
        </w:rPr>
        <w:t>, «Умножение многозначных чисел»</w:t>
      </w:r>
      <w:r w:rsidR="00C2783F">
        <w:rPr>
          <w:rFonts w:ascii="Times New Roman" w:hAnsi="Times New Roman"/>
          <w:sz w:val="28"/>
          <w:szCs w:val="28"/>
        </w:rPr>
        <w:t>-4 класс</w:t>
      </w:r>
      <w:r w:rsidRPr="000276F7">
        <w:rPr>
          <w:rFonts w:ascii="Times New Roman" w:hAnsi="Times New Roman"/>
          <w:sz w:val="28"/>
          <w:szCs w:val="28"/>
        </w:rPr>
        <w:t xml:space="preserve"> и т.п.);</w:t>
      </w:r>
    </w:p>
    <w:p w:rsidR="00EA7288" w:rsidRPr="000276F7" w:rsidRDefault="00EA728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 уроки рефлексии (русский язык- «Все ли ты знаешь о речи?»</w:t>
      </w:r>
      <w:r w:rsidR="002A35A8">
        <w:rPr>
          <w:rFonts w:ascii="Times New Roman" w:hAnsi="Times New Roman"/>
          <w:sz w:val="28"/>
          <w:szCs w:val="28"/>
        </w:rPr>
        <w:t>-4 класс,</w:t>
      </w:r>
      <w:r w:rsidRPr="000276F7">
        <w:rPr>
          <w:rFonts w:ascii="Times New Roman" w:hAnsi="Times New Roman"/>
          <w:sz w:val="28"/>
          <w:szCs w:val="28"/>
        </w:rPr>
        <w:t xml:space="preserve"> математик</w:t>
      </w:r>
      <w:proofErr w:type="gramStart"/>
      <w:r w:rsidRPr="000276F7">
        <w:rPr>
          <w:rFonts w:ascii="Times New Roman" w:hAnsi="Times New Roman"/>
          <w:sz w:val="28"/>
          <w:szCs w:val="28"/>
        </w:rPr>
        <w:t>а-</w:t>
      </w:r>
      <w:proofErr w:type="gramEnd"/>
      <w:r w:rsidRPr="000276F7">
        <w:rPr>
          <w:rFonts w:ascii="Times New Roman" w:hAnsi="Times New Roman"/>
          <w:sz w:val="28"/>
          <w:szCs w:val="28"/>
        </w:rPr>
        <w:t xml:space="preserve"> «Совершенствуем навык письменного умножения»</w:t>
      </w:r>
      <w:r w:rsidR="002A35A8">
        <w:rPr>
          <w:rFonts w:ascii="Times New Roman" w:hAnsi="Times New Roman"/>
          <w:sz w:val="28"/>
          <w:szCs w:val="28"/>
        </w:rPr>
        <w:t>-4 класс</w:t>
      </w:r>
      <w:r w:rsidRPr="000276F7">
        <w:rPr>
          <w:rFonts w:ascii="Times New Roman" w:hAnsi="Times New Roman"/>
          <w:sz w:val="28"/>
          <w:szCs w:val="28"/>
        </w:rPr>
        <w:t>...);</w:t>
      </w:r>
    </w:p>
    <w:p w:rsidR="00EA7288" w:rsidRPr="000276F7" w:rsidRDefault="00EA7288" w:rsidP="00C278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-уроки развивающего контроля (тематические тесты по окружающему миру).</w:t>
      </w:r>
    </w:p>
    <w:p w:rsidR="00EA7288" w:rsidRPr="000276F7" w:rsidRDefault="002A35A8" w:rsidP="00C27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на уроке создается </w:t>
      </w:r>
      <w:r w:rsidRPr="00F500C1">
        <w:rPr>
          <w:rFonts w:ascii="Times New Roman" w:hAnsi="Times New Roman"/>
          <w:sz w:val="28"/>
          <w:szCs w:val="28"/>
          <w:u w:val="single"/>
        </w:rPr>
        <w:t>особая образовательная среда</w:t>
      </w:r>
      <w:r w:rsidR="00EA7288" w:rsidRPr="000276F7">
        <w:rPr>
          <w:rFonts w:ascii="Times New Roman" w:hAnsi="Times New Roman"/>
          <w:sz w:val="28"/>
          <w:szCs w:val="28"/>
        </w:rPr>
        <w:t>, в котором есть определенные составляющие.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МОТИВАЦИЯ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Создание ситуаций успеха.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Стимулирование  познавательной деятельности учащихся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САМОСТОЯТЕЛЬНАЯ ПОЗНАВАТЕЛЬНАЯ ДЕЯТЕЛЬНОСТЬ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Групповая работа.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</w:t>
      </w:r>
      <w:r w:rsidR="00EA7288" w:rsidRPr="000276F7">
        <w:rPr>
          <w:rFonts w:ascii="Times New Roman" w:hAnsi="Times New Roman"/>
          <w:sz w:val="28"/>
          <w:szCs w:val="28"/>
        </w:rPr>
        <w:t>Формирование способов учебной деятельности с использованием алгоритмов.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КОНТРОЛЬНО-ОЦЕНОЧНАЯ ДЕЯТЕЛЬНОСТЬ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Предупреждающий контроль.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Самооценка по критериям.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proofErr w:type="spellStart"/>
      <w:r w:rsidR="00EA7288" w:rsidRPr="000276F7">
        <w:rPr>
          <w:rFonts w:ascii="Times New Roman" w:hAnsi="Times New Roman"/>
          <w:sz w:val="28"/>
          <w:szCs w:val="28"/>
        </w:rPr>
        <w:t>Взаимооценка</w:t>
      </w:r>
      <w:proofErr w:type="spellEnd"/>
      <w:r w:rsidR="00EA7288" w:rsidRPr="000276F7">
        <w:rPr>
          <w:rFonts w:ascii="Times New Roman" w:hAnsi="Times New Roman"/>
          <w:sz w:val="28"/>
          <w:szCs w:val="28"/>
        </w:rPr>
        <w:t xml:space="preserve">.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РАЗВИТИЕ ЛИЧНОСТНЫХ КАЧЕСТВ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Организация совместной учебной деятельности.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Рефлексия.</w:t>
      </w:r>
    </w:p>
    <w:p w:rsidR="00EA7288" w:rsidRPr="000276F7" w:rsidRDefault="002A35A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EA7288" w:rsidRPr="000276F7">
        <w:rPr>
          <w:rFonts w:ascii="Times New Roman" w:hAnsi="Times New Roman"/>
          <w:sz w:val="28"/>
          <w:szCs w:val="28"/>
        </w:rPr>
        <w:t>Соблюдение нравственных норм.</w:t>
      </w:r>
    </w:p>
    <w:p w:rsidR="00EA7288" w:rsidRPr="009F78F8" w:rsidRDefault="00EA7288" w:rsidP="009F7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Одним из условий формирования ключевых компетенций является  внедрение современных педагогических технологий, в том числе интерактивных. Это </w:t>
      </w:r>
      <w:r w:rsidRPr="00F500C1">
        <w:rPr>
          <w:rFonts w:ascii="Times New Roman" w:hAnsi="Times New Roman"/>
          <w:b/>
          <w:sz w:val="28"/>
          <w:szCs w:val="28"/>
        </w:rPr>
        <w:t xml:space="preserve">технологии </w:t>
      </w:r>
      <w:proofErr w:type="spellStart"/>
      <w:r w:rsidRPr="00F500C1">
        <w:rPr>
          <w:rFonts w:ascii="Times New Roman" w:hAnsi="Times New Roman"/>
          <w:b/>
          <w:sz w:val="28"/>
          <w:szCs w:val="28"/>
        </w:rPr>
        <w:t>деятельностного</w:t>
      </w:r>
      <w:proofErr w:type="spellEnd"/>
      <w:r w:rsidRPr="00F500C1">
        <w:rPr>
          <w:rFonts w:ascii="Times New Roman" w:hAnsi="Times New Roman"/>
          <w:b/>
          <w:sz w:val="28"/>
          <w:szCs w:val="28"/>
        </w:rPr>
        <w:t xml:space="preserve"> типа.</w:t>
      </w:r>
    </w:p>
    <w:p w:rsidR="00EA7288" w:rsidRPr="000276F7" w:rsidRDefault="00EA7288" w:rsidP="002A35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5A8">
        <w:rPr>
          <w:rFonts w:ascii="Times New Roman" w:hAnsi="Times New Roman"/>
          <w:i/>
          <w:sz w:val="28"/>
          <w:szCs w:val="28"/>
        </w:rPr>
        <w:t>Технологию совместного обучен</w:t>
      </w:r>
      <w:r w:rsidRPr="000276F7">
        <w:rPr>
          <w:rFonts w:ascii="Times New Roman" w:hAnsi="Times New Roman"/>
          <w:sz w:val="28"/>
          <w:szCs w:val="28"/>
        </w:rPr>
        <w:t>ия использую с целью создания условий для совместной деятельности, учебного сотрудничества в группе, паре. Технология позволяет формировать коммуникативные навыки, умение самоконтроля, формирует личностные качества (</w:t>
      </w:r>
      <w:r w:rsidR="00F500C1">
        <w:rPr>
          <w:rFonts w:ascii="Times New Roman" w:hAnsi="Times New Roman"/>
          <w:sz w:val="28"/>
          <w:szCs w:val="28"/>
        </w:rPr>
        <w:t xml:space="preserve">используется на различных </w:t>
      </w:r>
      <w:r w:rsidRPr="000276F7">
        <w:rPr>
          <w:rFonts w:ascii="Times New Roman" w:hAnsi="Times New Roman"/>
          <w:sz w:val="28"/>
          <w:szCs w:val="28"/>
        </w:rPr>
        <w:t>этап</w:t>
      </w:r>
      <w:r w:rsidR="00F500C1">
        <w:rPr>
          <w:rFonts w:ascii="Times New Roman" w:hAnsi="Times New Roman"/>
          <w:sz w:val="28"/>
          <w:szCs w:val="28"/>
        </w:rPr>
        <w:t>ах</w:t>
      </w:r>
      <w:r w:rsidR="00A43AB8">
        <w:rPr>
          <w:rFonts w:ascii="Times New Roman" w:hAnsi="Times New Roman"/>
          <w:sz w:val="28"/>
          <w:szCs w:val="28"/>
        </w:rPr>
        <w:t xml:space="preserve"> урока</w:t>
      </w:r>
      <w:r w:rsidRPr="000276F7">
        <w:rPr>
          <w:rFonts w:ascii="Times New Roman" w:hAnsi="Times New Roman"/>
          <w:sz w:val="28"/>
          <w:szCs w:val="28"/>
        </w:rPr>
        <w:t>: определение целей деятельности, пробное действие, актуализация полученных знаний).</w:t>
      </w:r>
      <w:r w:rsidR="001F7E58">
        <w:rPr>
          <w:rFonts w:ascii="Times New Roman" w:hAnsi="Times New Roman"/>
          <w:sz w:val="28"/>
          <w:szCs w:val="28"/>
        </w:rPr>
        <w:t xml:space="preserve"> Например, на уроке </w:t>
      </w:r>
      <w:r w:rsidR="00A43AB8">
        <w:rPr>
          <w:rFonts w:ascii="Times New Roman" w:hAnsi="Times New Roman"/>
          <w:sz w:val="28"/>
          <w:szCs w:val="28"/>
        </w:rPr>
        <w:t>русского языка по теме «Учимся решать орфографические задачи в безударных окончаниях имен существительных»(4 класс) дети сами определяют цель данного урока.</w:t>
      </w:r>
    </w:p>
    <w:p w:rsidR="00EA7288" w:rsidRPr="000276F7" w:rsidRDefault="00CA1AD9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376301</wp:posOffset>
            </wp:positionH>
            <wp:positionV relativeFrom="paragraph">
              <wp:posOffset>159893</wp:posOffset>
            </wp:positionV>
            <wp:extent cx="2330577" cy="1747456"/>
            <wp:effectExtent l="171450" t="114300" r="126873" b="81344"/>
            <wp:wrapSquare wrapText="bothSides"/>
            <wp:docPr id="11" name="Рисунок 1" descr="IMG_0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01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7" cy="17474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7E58" w:rsidRDefault="001F7E58" w:rsidP="001F7E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1F7E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E58">
        <w:rPr>
          <w:rFonts w:ascii="Times New Roman" w:hAnsi="Times New Roman"/>
          <w:i/>
          <w:sz w:val="28"/>
          <w:szCs w:val="28"/>
        </w:rPr>
        <w:t>Проблемно-диалогическая технология</w:t>
      </w:r>
      <w:r w:rsidRPr="000276F7">
        <w:rPr>
          <w:rFonts w:ascii="Times New Roman" w:hAnsi="Times New Roman"/>
          <w:sz w:val="28"/>
          <w:szCs w:val="28"/>
        </w:rPr>
        <w:t xml:space="preserve"> обучает с младшего школьного возраста выдвигать гипотезы, находить пути разрешения противоречий, способам переработки информации. Для активизации исследовательской деятельности я применяю разнообразные приемы: проблемные вопросы, привлечение интересной дополнительной информации (этапы урока: постановка учебной проблемы, поиска решения).</w:t>
      </w:r>
      <w:r w:rsidR="00A43AB8">
        <w:rPr>
          <w:rFonts w:ascii="Times New Roman" w:hAnsi="Times New Roman"/>
          <w:sz w:val="28"/>
          <w:szCs w:val="28"/>
        </w:rPr>
        <w:t xml:space="preserve"> Данная технология активно используется мной на ур</w:t>
      </w:r>
      <w:r w:rsidR="00191652">
        <w:rPr>
          <w:rFonts w:ascii="Times New Roman" w:hAnsi="Times New Roman"/>
          <w:sz w:val="28"/>
          <w:szCs w:val="28"/>
        </w:rPr>
        <w:t>оках «открытия» нового знания</w:t>
      </w:r>
      <w:r w:rsidR="00A43AB8">
        <w:rPr>
          <w:rFonts w:ascii="Times New Roman" w:hAnsi="Times New Roman"/>
          <w:sz w:val="28"/>
          <w:szCs w:val="28"/>
        </w:rPr>
        <w:t xml:space="preserve">. Например, во 2  классе на уроке русского языка «Удвоенные согласные в </w:t>
      </w:r>
      <w:proofErr w:type="gramStart"/>
      <w:r w:rsidR="00A43AB8">
        <w:rPr>
          <w:rFonts w:ascii="Times New Roman" w:hAnsi="Times New Roman"/>
          <w:sz w:val="28"/>
          <w:szCs w:val="28"/>
        </w:rPr>
        <w:t>корне слова</w:t>
      </w:r>
      <w:proofErr w:type="gramEnd"/>
      <w:r w:rsidR="00A43AB8">
        <w:rPr>
          <w:rFonts w:ascii="Times New Roman" w:hAnsi="Times New Roman"/>
          <w:sz w:val="28"/>
          <w:szCs w:val="28"/>
        </w:rPr>
        <w:t xml:space="preserve">» или </w:t>
      </w:r>
      <w:r w:rsidR="005F02A7">
        <w:rPr>
          <w:rFonts w:ascii="Times New Roman" w:hAnsi="Times New Roman"/>
          <w:sz w:val="28"/>
          <w:szCs w:val="28"/>
        </w:rPr>
        <w:t>на уроке математики в 3</w:t>
      </w:r>
      <w:r w:rsidR="00191652">
        <w:rPr>
          <w:rFonts w:ascii="Times New Roman" w:hAnsi="Times New Roman"/>
          <w:sz w:val="28"/>
          <w:szCs w:val="28"/>
        </w:rPr>
        <w:t xml:space="preserve"> классе по теме «</w:t>
      </w:r>
      <w:r w:rsidR="005F02A7">
        <w:rPr>
          <w:rFonts w:ascii="Times New Roman" w:hAnsi="Times New Roman"/>
          <w:sz w:val="28"/>
          <w:szCs w:val="28"/>
        </w:rPr>
        <w:t>Умножение на двузначное</w:t>
      </w:r>
      <w:r w:rsidR="00191652">
        <w:rPr>
          <w:rFonts w:ascii="Times New Roman" w:hAnsi="Times New Roman"/>
          <w:sz w:val="28"/>
          <w:szCs w:val="28"/>
        </w:rPr>
        <w:t xml:space="preserve"> число».</w:t>
      </w:r>
    </w:p>
    <w:p w:rsidR="00EA7288" w:rsidRDefault="00EA7288" w:rsidP="001916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1652">
        <w:rPr>
          <w:rFonts w:ascii="Times New Roman" w:hAnsi="Times New Roman"/>
          <w:i/>
          <w:sz w:val="28"/>
          <w:szCs w:val="28"/>
        </w:rPr>
        <w:t>Технологию  исследовательской деятельности</w:t>
      </w:r>
      <w:r w:rsidRPr="000276F7">
        <w:rPr>
          <w:rFonts w:ascii="Times New Roman" w:hAnsi="Times New Roman"/>
          <w:sz w:val="28"/>
          <w:szCs w:val="28"/>
        </w:rPr>
        <w:t xml:space="preserve"> использую как в урочной, так и во внеурочной деятельности учащихся. Включение учащихся в исследовательскую деятельность с начального звена позволяет развивать такие умения, как наблюдать, ставить опыты, сравнивать, выдвигать гипотезы, делать выводы, аргументировать. С целью раскрытия творческого потенциала личности обучающихся, активного включения их в самостоятельную </w:t>
      </w:r>
      <w:r w:rsidRPr="000276F7">
        <w:rPr>
          <w:rFonts w:ascii="Times New Roman" w:hAnsi="Times New Roman"/>
          <w:sz w:val="28"/>
          <w:szCs w:val="28"/>
        </w:rPr>
        <w:lastRenderedPageBreak/>
        <w:t xml:space="preserve">исследовательскую деятельность, выработки исследовательских умений, совершенствования общей логической культуры привлекаю учащихся к созданию рефератов, докладов, проектов, презентаций, охватывающих разные стороны жизни общества. </w:t>
      </w:r>
      <w:r w:rsidR="00191652">
        <w:rPr>
          <w:rFonts w:ascii="Times New Roman" w:hAnsi="Times New Roman"/>
          <w:sz w:val="28"/>
          <w:szCs w:val="28"/>
        </w:rPr>
        <w:t>Особенно актуально применение этой технологии на уроках ок</w:t>
      </w:r>
      <w:r w:rsidR="005F02A7">
        <w:rPr>
          <w:rFonts w:ascii="Times New Roman" w:hAnsi="Times New Roman"/>
          <w:sz w:val="28"/>
          <w:szCs w:val="28"/>
        </w:rPr>
        <w:t>ружающего мира. Например,</w:t>
      </w:r>
      <w:r w:rsidR="00184085" w:rsidRPr="00184085">
        <w:rPr>
          <w:rFonts w:ascii="Times New Roman" w:hAnsi="Times New Roman"/>
          <w:sz w:val="28"/>
          <w:szCs w:val="28"/>
        </w:rPr>
        <w:t xml:space="preserve"> в ходе реализации творческого проекта</w:t>
      </w:r>
      <w:r w:rsidR="005F02A7">
        <w:rPr>
          <w:rFonts w:ascii="Times New Roman" w:hAnsi="Times New Roman"/>
          <w:sz w:val="28"/>
          <w:szCs w:val="28"/>
        </w:rPr>
        <w:t xml:space="preserve"> в 3 классе «Моя семь</w:t>
      </w:r>
      <w:proofErr w:type="gramStart"/>
      <w:r w:rsidR="005F02A7">
        <w:rPr>
          <w:rFonts w:ascii="Times New Roman" w:hAnsi="Times New Roman"/>
          <w:sz w:val="28"/>
          <w:szCs w:val="28"/>
        </w:rPr>
        <w:t>я-</w:t>
      </w:r>
      <w:proofErr w:type="gramEnd"/>
      <w:r w:rsidR="005F02A7">
        <w:rPr>
          <w:rFonts w:ascii="Times New Roman" w:hAnsi="Times New Roman"/>
          <w:sz w:val="28"/>
          <w:szCs w:val="28"/>
        </w:rPr>
        <w:t xml:space="preserve"> мое богатство» дети </w:t>
      </w:r>
      <w:r w:rsidR="00184085">
        <w:rPr>
          <w:rFonts w:ascii="Times New Roman" w:hAnsi="Times New Roman"/>
          <w:sz w:val="28"/>
          <w:szCs w:val="28"/>
        </w:rPr>
        <w:t>получили ответы на вопросы: «</w:t>
      </w:r>
      <w:r w:rsidR="00184085" w:rsidRPr="00184085">
        <w:rPr>
          <w:rFonts w:ascii="Times New Roman" w:hAnsi="Times New Roman"/>
          <w:sz w:val="28"/>
          <w:szCs w:val="28"/>
        </w:rPr>
        <w:t>Знают ли современные дети свои корни, своих бабушек и дедушек, историю и традиции своей семьи? Каковы взаимоот</w:t>
      </w:r>
      <w:r w:rsidR="00184085">
        <w:rPr>
          <w:rFonts w:ascii="Times New Roman" w:hAnsi="Times New Roman"/>
          <w:sz w:val="28"/>
          <w:szCs w:val="28"/>
        </w:rPr>
        <w:t>ношения в семьях воспитанников?»</w:t>
      </w:r>
    </w:p>
    <w:p w:rsidR="00184085" w:rsidRDefault="00184085" w:rsidP="001916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085" w:rsidRDefault="004C17A6" w:rsidP="001916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248412" distR="255651" simplePos="0" relativeHeight="251654144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29845</wp:posOffset>
            </wp:positionV>
            <wp:extent cx="3000375" cy="3054985"/>
            <wp:effectExtent l="0" t="152400" r="0" b="107315"/>
            <wp:wrapSquare wrapText="bothSides"/>
            <wp:docPr id="1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30480</wp:posOffset>
            </wp:positionV>
            <wp:extent cx="2716530" cy="3054350"/>
            <wp:effectExtent l="114300" t="38100" r="45720" b="69850"/>
            <wp:wrapSquare wrapText="bothSides"/>
            <wp:docPr id="12" name="Рисунок 3" descr="IMG_0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IMG_01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054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84085" w:rsidRDefault="00184085" w:rsidP="001916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3CA2" w:rsidRDefault="00683CA2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3CA2" w:rsidRDefault="00683CA2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3CA2" w:rsidRDefault="00683CA2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7A6" w:rsidRDefault="00EA7288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683CA2">
        <w:rPr>
          <w:rFonts w:ascii="Times New Roman" w:hAnsi="Times New Roman"/>
          <w:i/>
          <w:sz w:val="28"/>
          <w:szCs w:val="28"/>
        </w:rPr>
        <w:t>П</w:t>
      </w:r>
      <w:proofErr w:type="gramEnd"/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A7288" w:rsidRPr="000276F7" w:rsidRDefault="004C17A6" w:rsidP="00683C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</w:t>
      </w:r>
      <w:r w:rsidR="00EA7288" w:rsidRPr="00683CA2">
        <w:rPr>
          <w:rFonts w:ascii="Times New Roman" w:hAnsi="Times New Roman"/>
          <w:i/>
          <w:sz w:val="28"/>
          <w:szCs w:val="28"/>
        </w:rPr>
        <w:t>роектная деятельность</w:t>
      </w:r>
      <w:r w:rsidR="00EA7288" w:rsidRPr="000276F7">
        <w:rPr>
          <w:rFonts w:ascii="Times New Roman" w:hAnsi="Times New Roman"/>
          <w:sz w:val="28"/>
          <w:szCs w:val="28"/>
        </w:rPr>
        <w:t xml:space="preserve"> используется на уроках, в социальной практике, внеклассной работе. Логика работы над проектом включает в себя самостоятельную работу учащихся от постановки цели до презентации продукта.</w:t>
      </w:r>
    </w:p>
    <w:p w:rsidR="00EA7288" w:rsidRPr="000276F7" w:rsidRDefault="00EA7288" w:rsidP="00683C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В ходе проектной деятельности у учащихся формируются такие  компетенции, как: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-умение извлекать пользу из опыта;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-умение опрашивать окружающих;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-умение занимать позицию в дискуссиях и определять свое собственное мнение;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-умение оценивать социальные привычки, связанные со здоровьем, потреблением, а также с окружающей средой;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-умение сотрудничать в группе;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-умение принимать решение и прогнозировать его последствия; </w:t>
      </w:r>
    </w:p>
    <w:p w:rsidR="00EA7288" w:rsidRPr="000276F7" w:rsidRDefault="0050288F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-умение нести ответственность.</w:t>
      </w:r>
    </w:p>
    <w:p w:rsidR="00EA7288" w:rsidRPr="000276F7" w:rsidRDefault="00683CA2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 значимыми стали проекты, где учащиеся выступали в роли экспертов. Например, при защите проектов «Правила поведения </w:t>
      </w:r>
      <w:proofErr w:type="gramStart"/>
      <w:r>
        <w:rPr>
          <w:rFonts w:ascii="Times New Roman" w:hAnsi="Times New Roman"/>
          <w:sz w:val="28"/>
          <w:szCs w:val="28"/>
        </w:rPr>
        <w:t>на ж</w:t>
      </w:r>
      <w:proofErr w:type="gram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транспорте</w:t>
      </w:r>
      <w:r w:rsidR="007A28E1">
        <w:rPr>
          <w:rFonts w:ascii="Times New Roman" w:hAnsi="Times New Roman"/>
          <w:sz w:val="28"/>
          <w:szCs w:val="28"/>
        </w:rPr>
        <w:t>» или «Основы рационального питания».</w:t>
      </w:r>
    </w:p>
    <w:p w:rsidR="00EA7288" w:rsidRPr="000276F7" w:rsidRDefault="00CA1AD9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184785</wp:posOffset>
            </wp:positionV>
            <wp:extent cx="4610100" cy="3276600"/>
            <wp:effectExtent l="190500" t="152400" r="171450" b="133350"/>
            <wp:wrapSquare wrapText="bothSides"/>
            <wp:docPr id="14" name="Рисунок 4" descr="IMG_0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G_00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0167B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C17A6" w:rsidRDefault="004C17A6" w:rsidP="000167B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C17A6" w:rsidRDefault="004C17A6" w:rsidP="000167B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4C17A6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68580</wp:posOffset>
            </wp:positionV>
            <wp:extent cx="4362450" cy="3228975"/>
            <wp:effectExtent l="19050" t="0" r="0" b="0"/>
            <wp:wrapSquare wrapText="bothSides"/>
            <wp:docPr id="15" name="Рисунок 15" descr="IMG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8E1" w:rsidRDefault="007A28E1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206D68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0276F7">
        <w:rPr>
          <w:rFonts w:ascii="Times New Roman" w:hAnsi="Times New Roman"/>
          <w:sz w:val="28"/>
          <w:szCs w:val="28"/>
        </w:rPr>
        <w:t>тогом такой работы становится участие учеников не только в школьной научно-практической конференции, но и в конкурсах муниципального уровня</w:t>
      </w:r>
      <w:r w:rsidR="00004EB1">
        <w:rPr>
          <w:rFonts w:ascii="Times New Roman" w:hAnsi="Times New Roman"/>
          <w:sz w:val="28"/>
          <w:szCs w:val="28"/>
        </w:rPr>
        <w:t>.</w:t>
      </w: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4C17A6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13335</wp:posOffset>
            </wp:positionV>
            <wp:extent cx="4029075" cy="6143625"/>
            <wp:effectExtent l="19050" t="0" r="9525" b="0"/>
            <wp:wrapSquare wrapText="bothSides"/>
            <wp:docPr id="2" name="Рисунок 17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Default="007E114F" w:rsidP="007A28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14F" w:rsidRPr="00206D68" w:rsidRDefault="007E114F" w:rsidP="00206D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460375</wp:posOffset>
            </wp:positionV>
            <wp:extent cx="4295775" cy="3200400"/>
            <wp:effectExtent l="266700" t="266700" r="333375" b="266700"/>
            <wp:wrapSquare wrapText="bothSides"/>
            <wp:docPr id="22" name="Рисунок 5" descr="диплом 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диплом 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0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C17A6" w:rsidRDefault="004C17A6" w:rsidP="007E114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A7288" w:rsidRDefault="009F78F8" w:rsidP="007E11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2747010</wp:posOffset>
            </wp:positionV>
            <wp:extent cx="3035300" cy="2667000"/>
            <wp:effectExtent l="19050" t="0" r="0" b="0"/>
            <wp:wrapSquare wrapText="bothSides"/>
            <wp:docPr id="26" name="Рисунок 26" descr="SN85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8516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288" w:rsidRPr="007E114F">
        <w:rPr>
          <w:rFonts w:ascii="Times New Roman" w:hAnsi="Times New Roman"/>
          <w:i/>
          <w:sz w:val="28"/>
          <w:szCs w:val="28"/>
        </w:rPr>
        <w:t>Игровая технология</w:t>
      </w:r>
      <w:r w:rsidR="00EA7288" w:rsidRPr="000276F7">
        <w:rPr>
          <w:rFonts w:ascii="Times New Roman" w:hAnsi="Times New Roman"/>
          <w:sz w:val="28"/>
          <w:szCs w:val="28"/>
        </w:rPr>
        <w:t xml:space="preserve"> для младших школьников является плавным переходом от дошкольного возраста к учению. Дидактические и ролевые игры способствуют становлению нравственных качеств личности, умению сотрудничать, активизируют познавательную деятельность и мотивацию.</w:t>
      </w:r>
      <w:r w:rsidR="00004EB1" w:rsidRPr="00004EB1">
        <w:t xml:space="preserve"> </w:t>
      </w:r>
      <w:r w:rsidR="006847C2">
        <w:rPr>
          <w:rFonts w:ascii="Times New Roman" w:hAnsi="Times New Roman"/>
          <w:sz w:val="28"/>
          <w:szCs w:val="28"/>
        </w:rPr>
        <w:t xml:space="preserve">Ролевые игры на уроках чтения и во внеурочной деятельности </w:t>
      </w:r>
      <w:r w:rsidR="00004EB1" w:rsidRPr="00004EB1">
        <w:rPr>
          <w:rFonts w:ascii="Times New Roman" w:hAnsi="Times New Roman"/>
          <w:sz w:val="28"/>
          <w:szCs w:val="28"/>
        </w:rPr>
        <w:t xml:space="preserve"> помогают </w:t>
      </w:r>
      <w:r w:rsidR="006847C2">
        <w:rPr>
          <w:rFonts w:ascii="Times New Roman" w:hAnsi="Times New Roman"/>
          <w:sz w:val="28"/>
          <w:szCs w:val="28"/>
        </w:rPr>
        <w:t xml:space="preserve">детям </w:t>
      </w:r>
      <w:r w:rsidR="00004EB1" w:rsidRPr="00004EB1">
        <w:rPr>
          <w:rFonts w:ascii="Times New Roman" w:hAnsi="Times New Roman"/>
          <w:sz w:val="28"/>
          <w:szCs w:val="28"/>
        </w:rPr>
        <w:t>строить отношения с друзьями, отстаивать свои интересы и учитыв</w:t>
      </w:r>
      <w:r w:rsidR="006847C2">
        <w:rPr>
          <w:rFonts w:ascii="Times New Roman" w:hAnsi="Times New Roman"/>
          <w:sz w:val="28"/>
          <w:szCs w:val="28"/>
        </w:rPr>
        <w:t>ать желания других. В игре младшие  школьники  приобретаю</w:t>
      </w:r>
      <w:r w:rsidR="00004EB1" w:rsidRPr="00004EB1">
        <w:rPr>
          <w:rFonts w:ascii="Times New Roman" w:hAnsi="Times New Roman"/>
          <w:sz w:val="28"/>
          <w:szCs w:val="28"/>
        </w:rPr>
        <w:t>т навыки, которые понадобятся в учебном процессе.</w:t>
      </w:r>
      <w:r w:rsidR="006847C2">
        <w:rPr>
          <w:rFonts w:ascii="Times New Roman" w:hAnsi="Times New Roman"/>
          <w:sz w:val="28"/>
          <w:szCs w:val="28"/>
        </w:rPr>
        <w:t xml:space="preserve"> </w:t>
      </w:r>
      <w:r w:rsidR="00004EB1" w:rsidRPr="00004EB1">
        <w:t xml:space="preserve"> </w:t>
      </w:r>
      <w:r w:rsidR="006847C2">
        <w:rPr>
          <w:rFonts w:ascii="Times New Roman" w:hAnsi="Times New Roman"/>
          <w:sz w:val="28"/>
        </w:rPr>
        <w:t xml:space="preserve">Они </w:t>
      </w:r>
      <w:r w:rsidR="00004EB1" w:rsidRPr="00004EB1">
        <w:rPr>
          <w:rFonts w:ascii="Times New Roman" w:hAnsi="Times New Roman"/>
          <w:sz w:val="28"/>
          <w:szCs w:val="28"/>
        </w:rPr>
        <w:t>учатся договариваться и планировать игру. При этом дети хорошо усваивают новые роли, но не изобретают их. Они перенимают только те способы игры, которые им показали друзья или взрослые.</w:t>
      </w:r>
    </w:p>
    <w:p w:rsidR="00B93868" w:rsidRDefault="00B93868" w:rsidP="00B938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9F78F8" w:rsidP="00B938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293370</wp:posOffset>
            </wp:positionV>
            <wp:extent cx="2863850" cy="2667000"/>
            <wp:effectExtent l="19050" t="0" r="0" b="0"/>
            <wp:wrapSquare wrapText="bothSides"/>
            <wp:docPr id="25" name="Рисунок 25" descr="SN85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N8516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7C2">
        <w:rPr>
          <w:rFonts w:ascii="Times New Roman" w:hAnsi="Times New Roman"/>
          <w:sz w:val="28"/>
          <w:szCs w:val="28"/>
        </w:rPr>
        <w:t>Кукольный театр</w:t>
      </w:r>
    </w:p>
    <w:p w:rsidR="009F78F8" w:rsidRDefault="009F78F8" w:rsidP="006847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47C2" w:rsidRPr="000276F7" w:rsidRDefault="004C17A6" w:rsidP="006847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1195070</wp:posOffset>
            </wp:positionV>
            <wp:extent cx="3267075" cy="2295525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7C2" w:rsidRPr="000276F7">
        <w:rPr>
          <w:rFonts w:ascii="Times New Roman" w:hAnsi="Times New Roman"/>
          <w:sz w:val="28"/>
          <w:szCs w:val="28"/>
        </w:rPr>
        <w:t xml:space="preserve">Использование </w:t>
      </w:r>
      <w:r w:rsidR="006847C2" w:rsidRPr="00206D68">
        <w:rPr>
          <w:rFonts w:ascii="Times New Roman" w:hAnsi="Times New Roman"/>
          <w:i/>
          <w:sz w:val="28"/>
          <w:szCs w:val="28"/>
        </w:rPr>
        <w:t xml:space="preserve">информационно-коммуникационных технологий </w:t>
      </w:r>
      <w:r w:rsidR="006847C2" w:rsidRPr="000276F7">
        <w:rPr>
          <w:rFonts w:ascii="Times New Roman" w:hAnsi="Times New Roman"/>
          <w:sz w:val="28"/>
          <w:szCs w:val="28"/>
        </w:rPr>
        <w:t>дает мне возможность преподносить изучаемый материал в удобной для усвоения форме, понятной ученикам различных способностей. В своей работе я использую готовые электронные образовательные ресурсы: обучающие диски</w:t>
      </w:r>
      <w:r w:rsidR="00507791">
        <w:rPr>
          <w:rFonts w:ascii="Times New Roman" w:hAnsi="Times New Roman"/>
          <w:sz w:val="28"/>
          <w:szCs w:val="28"/>
        </w:rPr>
        <w:t xml:space="preserve"> («Наглядная школа» - интерактивные пособия по предметам)</w:t>
      </w:r>
      <w:r w:rsidR="006847C2" w:rsidRPr="000276F7">
        <w:rPr>
          <w:rFonts w:ascii="Times New Roman" w:hAnsi="Times New Roman"/>
          <w:sz w:val="28"/>
          <w:szCs w:val="28"/>
        </w:rPr>
        <w:t xml:space="preserve">, фрагменты видеофильмов, </w:t>
      </w:r>
      <w:proofErr w:type="spellStart"/>
      <w:proofErr w:type="gramStart"/>
      <w:r w:rsidR="006847C2" w:rsidRPr="000276F7">
        <w:rPr>
          <w:rFonts w:ascii="Times New Roman" w:hAnsi="Times New Roman"/>
          <w:sz w:val="28"/>
          <w:szCs w:val="28"/>
        </w:rPr>
        <w:t>Интернет-материалы</w:t>
      </w:r>
      <w:proofErr w:type="spellEnd"/>
      <w:proofErr w:type="gramEnd"/>
      <w:r w:rsidR="009F78F8">
        <w:rPr>
          <w:rFonts w:ascii="Times New Roman" w:hAnsi="Times New Roman"/>
          <w:sz w:val="28"/>
          <w:szCs w:val="28"/>
        </w:rPr>
        <w:t xml:space="preserve"> (</w:t>
      </w:r>
      <w:r w:rsidR="006F0AE5">
        <w:rPr>
          <w:rFonts w:ascii="Times New Roman" w:hAnsi="Times New Roman"/>
          <w:sz w:val="28"/>
          <w:szCs w:val="28"/>
          <w:lang w:val="en-US"/>
        </w:rPr>
        <w:t>http</w:t>
      </w:r>
      <w:r w:rsidR="006F0AE5">
        <w:rPr>
          <w:rFonts w:ascii="Times New Roman" w:hAnsi="Times New Roman"/>
          <w:sz w:val="28"/>
          <w:szCs w:val="28"/>
        </w:rPr>
        <w:t>://</w:t>
      </w:r>
      <w:proofErr w:type="spellStart"/>
      <w:r w:rsidR="006F0AE5">
        <w:rPr>
          <w:rFonts w:ascii="Times New Roman" w:hAnsi="Times New Roman"/>
          <w:sz w:val="28"/>
          <w:szCs w:val="28"/>
          <w:lang w:val="en-US"/>
        </w:rPr>
        <w:t>festivfl</w:t>
      </w:r>
      <w:proofErr w:type="spellEnd"/>
      <w:r w:rsidR="006F0AE5" w:rsidRPr="006F0AE5">
        <w:rPr>
          <w:rFonts w:ascii="Times New Roman" w:hAnsi="Times New Roman"/>
          <w:sz w:val="28"/>
          <w:szCs w:val="28"/>
        </w:rPr>
        <w:t>.1</w:t>
      </w:r>
      <w:proofErr w:type="spellStart"/>
      <w:r w:rsidR="006F0AE5">
        <w:rPr>
          <w:rFonts w:ascii="Times New Roman" w:hAnsi="Times New Roman"/>
          <w:sz w:val="28"/>
          <w:szCs w:val="28"/>
          <w:lang w:val="en-US"/>
        </w:rPr>
        <w:t>september</w:t>
      </w:r>
      <w:proofErr w:type="spellEnd"/>
      <w:r w:rsidR="006F0AE5" w:rsidRPr="006F0AE5">
        <w:rPr>
          <w:rFonts w:ascii="Times New Roman" w:hAnsi="Times New Roman"/>
          <w:sz w:val="28"/>
          <w:szCs w:val="28"/>
        </w:rPr>
        <w:t>.</w:t>
      </w:r>
      <w:proofErr w:type="spellStart"/>
      <w:r w:rsidR="006F0AE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6F0AE5" w:rsidRPr="006F0AE5">
        <w:rPr>
          <w:rFonts w:ascii="Times New Roman" w:hAnsi="Times New Roman"/>
          <w:sz w:val="28"/>
          <w:szCs w:val="28"/>
        </w:rPr>
        <w:t>)</w:t>
      </w:r>
      <w:r w:rsidR="006F0AE5">
        <w:rPr>
          <w:rFonts w:ascii="Times New Roman" w:hAnsi="Times New Roman"/>
          <w:sz w:val="28"/>
          <w:szCs w:val="28"/>
        </w:rPr>
        <w:t>,</w:t>
      </w:r>
      <w:r w:rsidR="006F0AE5" w:rsidRPr="006F0AE5">
        <w:rPr>
          <w:rFonts w:ascii="Times New Roman" w:hAnsi="Times New Roman"/>
          <w:sz w:val="28"/>
          <w:szCs w:val="28"/>
        </w:rPr>
        <w:t xml:space="preserve"> </w:t>
      </w:r>
      <w:r w:rsidR="006847C2" w:rsidRPr="000276F7">
        <w:rPr>
          <w:rFonts w:ascii="Times New Roman" w:hAnsi="Times New Roman"/>
          <w:sz w:val="28"/>
          <w:szCs w:val="28"/>
        </w:rPr>
        <w:t xml:space="preserve">что можно наблюдать на различных этапах уроков (при </w:t>
      </w:r>
      <w:r w:rsidR="00507791">
        <w:rPr>
          <w:rFonts w:ascii="Times New Roman" w:hAnsi="Times New Roman"/>
          <w:sz w:val="28"/>
          <w:szCs w:val="28"/>
        </w:rPr>
        <w:t xml:space="preserve">актуализации знаний, </w:t>
      </w:r>
      <w:r w:rsidR="006847C2" w:rsidRPr="000276F7">
        <w:rPr>
          <w:rFonts w:ascii="Times New Roman" w:hAnsi="Times New Roman"/>
          <w:sz w:val="28"/>
          <w:szCs w:val="28"/>
        </w:rPr>
        <w:t>объяснение нового</w:t>
      </w:r>
      <w:r w:rsidR="00507791">
        <w:rPr>
          <w:rFonts w:ascii="Times New Roman" w:hAnsi="Times New Roman"/>
          <w:sz w:val="28"/>
          <w:szCs w:val="28"/>
        </w:rPr>
        <w:t xml:space="preserve"> материала сопровождается </w:t>
      </w:r>
      <w:r w:rsidR="006847C2" w:rsidRPr="000276F7">
        <w:rPr>
          <w:rFonts w:ascii="Times New Roman" w:hAnsi="Times New Roman"/>
          <w:sz w:val="28"/>
          <w:szCs w:val="28"/>
        </w:rPr>
        <w:t xml:space="preserve"> презентаци</w:t>
      </w:r>
      <w:r w:rsidR="00507791">
        <w:rPr>
          <w:rFonts w:ascii="Times New Roman" w:hAnsi="Times New Roman"/>
          <w:sz w:val="28"/>
          <w:szCs w:val="28"/>
        </w:rPr>
        <w:t>е</w:t>
      </w:r>
      <w:r w:rsidR="006847C2" w:rsidRPr="000276F7">
        <w:rPr>
          <w:rFonts w:ascii="Times New Roman" w:hAnsi="Times New Roman"/>
          <w:sz w:val="28"/>
          <w:szCs w:val="28"/>
        </w:rPr>
        <w:t xml:space="preserve">й).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7A6" w:rsidRDefault="004C17A6" w:rsidP="005077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78F8" w:rsidRDefault="009F78F8" w:rsidP="00B938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6F0A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lastRenderedPageBreak/>
        <w:t xml:space="preserve">Использование интерактивной доски на уроке создает дополнительные благоприятные условия для организации учебной деятельности. Достоинства использования интерактивной доски на уроках: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-демонстрация работы одного ученика всем остальным ученикам класса;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-демонстрация учебных видеороликов;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-создание рисунков на интерактивной доске без использования компьютерной мыши;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-создание рисунков, схем и карт во время проведения урока, которые можно использовать на следующих занятиях, что экономит время на уроке;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-использование интерактивной доски как обычной, но с возможностью сохранить результат. </w:t>
      </w:r>
    </w:p>
    <w:p w:rsidR="00496F06" w:rsidRPr="000276F7" w:rsidRDefault="00813078" w:rsidP="00813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В  </w:t>
      </w:r>
      <w:r w:rsidR="00012D60">
        <w:rPr>
          <w:rFonts w:ascii="Times New Roman" w:hAnsi="Times New Roman"/>
          <w:sz w:val="28"/>
        </w:rPr>
        <w:t>результате проведения уроков и занятий деятельностной направленности</w:t>
      </w:r>
    </w:p>
    <w:p w:rsidR="00EA7288" w:rsidRPr="000276F7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-повысился уровень</w:t>
      </w:r>
      <w:r w:rsidR="00EA7288" w:rsidRPr="000276F7">
        <w:rPr>
          <w:rFonts w:ascii="Times New Roman" w:hAnsi="Times New Roman"/>
          <w:sz w:val="28"/>
          <w:szCs w:val="28"/>
        </w:rPr>
        <w:t xml:space="preserve"> использования наглядности на уроке;</w:t>
      </w:r>
    </w:p>
    <w:p w:rsidR="00EA7288" w:rsidRPr="000276F7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-повысилась производительность</w:t>
      </w:r>
      <w:r w:rsidR="00EA7288" w:rsidRPr="000276F7">
        <w:rPr>
          <w:rFonts w:ascii="Times New Roman" w:hAnsi="Times New Roman"/>
          <w:sz w:val="28"/>
          <w:szCs w:val="28"/>
        </w:rPr>
        <w:t xml:space="preserve"> урока; </w:t>
      </w:r>
    </w:p>
    <w:p w:rsidR="00EA7288" w:rsidRPr="000276F7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-активизировались  </w:t>
      </w:r>
      <w:proofErr w:type="spellStart"/>
      <w:r>
        <w:rPr>
          <w:rFonts w:ascii="Times New Roman" w:hAnsi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связи</w:t>
      </w:r>
      <w:r w:rsidR="00EA7288" w:rsidRPr="000276F7">
        <w:rPr>
          <w:rFonts w:ascii="Times New Roman" w:hAnsi="Times New Roman"/>
          <w:sz w:val="28"/>
          <w:szCs w:val="28"/>
        </w:rPr>
        <w:t>;</w:t>
      </w:r>
    </w:p>
    <w:p w:rsidR="00EA7288" w:rsidRPr="000276F7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-появилась возможность</w:t>
      </w:r>
      <w:r w:rsidR="00EA7288" w:rsidRPr="000276F7">
        <w:rPr>
          <w:rFonts w:ascii="Times New Roman" w:hAnsi="Times New Roman"/>
          <w:sz w:val="28"/>
          <w:szCs w:val="28"/>
        </w:rPr>
        <w:t xml:space="preserve"> организации проектной деятельности учащихся под руководством преподавателя;</w:t>
      </w:r>
    </w:p>
    <w:p w:rsidR="00EA7288" w:rsidRPr="000276F7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-активизировалась  внеурочная деятельность</w:t>
      </w:r>
      <w:r w:rsidR="00EA7288" w:rsidRPr="000276F7">
        <w:rPr>
          <w:rFonts w:ascii="Times New Roman" w:hAnsi="Times New Roman"/>
          <w:sz w:val="28"/>
          <w:szCs w:val="28"/>
        </w:rPr>
        <w:t>;</w:t>
      </w:r>
    </w:p>
    <w:p w:rsidR="00EA7288" w:rsidRPr="000276F7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-повысилось качество</w:t>
      </w:r>
      <w:r w:rsidR="00EA7288" w:rsidRPr="000276F7">
        <w:rPr>
          <w:rFonts w:ascii="Times New Roman" w:hAnsi="Times New Roman"/>
          <w:sz w:val="28"/>
          <w:szCs w:val="28"/>
        </w:rPr>
        <w:t xml:space="preserve"> знаний по  предметам;  </w:t>
      </w:r>
    </w:p>
    <w:p w:rsidR="00EA7288" w:rsidRDefault="0081307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-сохраняется устойчивая мотивация</w:t>
      </w:r>
      <w:r w:rsidR="00EA7288" w:rsidRPr="000276F7">
        <w:rPr>
          <w:rFonts w:ascii="Times New Roman" w:hAnsi="Times New Roman"/>
          <w:sz w:val="28"/>
          <w:szCs w:val="28"/>
        </w:rPr>
        <w:t xml:space="preserve"> учащихся к учению.</w:t>
      </w:r>
    </w:p>
    <w:p w:rsidR="00012D60" w:rsidRPr="000276F7" w:rsidRDefault="00012D60" w:rsidP="00012D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Практика показывает, что </w:t>
      </w:r>
      <w:r>
        <w:rPr>
          <w:rFonts w:ascii="Times New Roman" w:hAnsi="Times New Roman"/>
          <w:sz w:val="28"/>
          <w:szCs w:val="28"/>
        </w:rPr>
        <w:t xml:space="preserve">создание инновационной образовательной среды </w:t>
      </w:r>
      <w:r w:rsidRPr="000276F7">
        <w:rPr>
          <w:rFonts w:ascii="Times New Roman" w:hAnsi="Times New Roman"/>
          <w:sz w:val="28"/>
          <w:szCs w:val="28"/>
        </w:rPr>
        <w:t xml:space="preserve"> на уроке и во внеурочное </w:t>
      </w:r>
      <w:r>
        <w:rPr>
          <w:rFonts w:ascii="Times New Roman" w:hAnsi="Times New Roman"/>
          <w:sz w:val="28"/>
          <w:szCs w:val="28"/>
        </w:rPr>
        <w:t xml:space="preserve">время </w:t>
      </w:r>
      <w:r w:rsidRPr="000276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формирует у учащихся  </w:t>
      </w:r>
      <w:proofErr w:type="spellStart"/>
      <w:r>
        <w:rPr>
          <w:rFonts w:ascii="Times New Roman" w:hAnsi="Times New Roman"/>
          <w:sz w:val="28"/>
        </w:rPr>
        <w:t>надпредметные</w:t>
      </w:r>
      <w:proofErr w:type="spellEnd"/>
      <w:r>
        <w:rPr>
          <w:rFonts w:ascii="Times New Roman" w:hAnsi="Times New Roman"/>
          <w:sz w:val="28"/>
        </w:rPr>
        <w:t xml:space="preserve"> умения к самостоятельной организации собственной деятельности по решению задач и проблем, готовности к </w:t>
      </w:r>
      <w:proofErr w:type="spellStart"/>
      <w:r>
        <w:rPr>
          <w:rFonts w:ascii="Times New Roman" w:hAnsi="Times New Roman"/>
          <w:sz w:val="28"/>
        </w:rPr>
        <w:t>самоизменению</w:t>
      </w:r>
      <w:proofErr w:type="spellEnd"/>
      <w:r>
        <w:rPr>
          <w:rFonts w:ascii="Times New Roman" w:hAnsi="Times New Roman"/>
          <w:sz w:val="28"/>
        </w:rPr>
        <w:t>, самовоспитанию и саморазвитию.</w:t>
      </w:r>
    </w:p>
    <w:p w:rsidR="00EA7288" w:rsidRDefault="00EA7288" w:rsidP="00813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 xml:space="preserve">В настоящее время всё более очевидным становится, что изменение приоритетных целей школьного образования в сторону общего развития школьников влечёт за собой </w:t>
      </w:r>
      <w:r w:rsidR="00012D60">
        <w:rPr>
          <w:rFonts w:ascii="Times New Roman" w:hAnsi="Times New Roman"/>
          <w:sz w:val="28"/>
          <w:szCs w:val="28"/>
        </w:rPr>
        <w:t xml:space="preserve">и </w:t>
      </w:r>
      <w:r w:rsidRPr="000276F7">
        <w:rPr>
          <w:rFonts w:ascii="Times New Roman" w:hAnsi="Times New Roman"/>
          <w:sz w:val="28"/>
          <w:szCs w:val="28"/>
        </w:rPr>
        <w:t>изменение в подходе к определению результативности в обучении. Материалы исследования формирования ключевых компетенций предусматривают получение учителем информации как относящейся к каждому отдельному ученику, так и к результативности всего класса.</w:t>
      </w:r>
      <w:r w:rsidR="003C6C65">
        <w:rPr>
          <w:rFonts w:ascii="Times New Roman" w:hAnsi="Times New Roman"/>
          <w:sz w:val="28"/>
          <w:szCs w:val="28"/>
        </w:rPr>
        <w:t xml:space="preserve"> </w:t>
      </w:r>
    </w:p>
    <w:p w:rsidR="003C6C65" w:rsidRPr="000276F7" w:rsidRDefault="003C6C65" w:rsidP="00813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моей деятел</w:t>
      </w:r>
      <w:r w:rsidR="00ED4197">
        <w:rPr>
          <w:rFonts w:ascii="Times New Roman" w:hAnsi="Times New Roman"/>
          <w:sz w:val="28"/>
          <w:szCs w:val="28"/>
        </w:rPr>
        <w:t>ьности подтверждает участие</w:t>
      </w:r>
      <w:r>
        <w:rPr>
          <w:rFonts w:ascii="Times New Roman" w:hAnsi="Times New Roman"/>
          <w:sz w:val="28"/>
          <w:szCs w:val="28"/>
        </w:rPr>
        <w:t xml:space="preserve"> воспитанников </w:t>
      </w:r>
      <w:r w:rsidR="00ED4197">
        <w:rPr>
          <w:rFonts w:ascii="Times New Roman" w:hAnsi="Times New Roman"/>
          <w:sz w:val="28"/>
          <w:szCs w:val="28"/>
        </w:rPr>
        <w:t xml:space="preserve">моего класса </w:t>
      </w:r>
      <w:r>
        <w:rPr>
          <w:rFonts w:ascii="Times New Roman" w:hAnsi="Times New Roman"/>
          <w:sz w:val="28"/>
          <w:szCs w:val="28"/>
        </w:rPr>
        <w:t>в различных конкурсах и олимпиадах.</w:t>
      </w:r>
    </w:p>
    <w:p w:rsidR="0045711E" w:rsidRPr="0045711E" w:rsidRDefault="0045711E" w:rsidP="0045711E">
      <w:pPr>
        <w:spacing w:after="0" w:line="240" w:lineRule="auto"/>
        <w:ind w:right="-3"/>
        <w:jc w:val="center"/>
        <w:rPr>
          <w:rFonts w:ascii="Times New Roman" w:hAnsi="Times New Roman"/>
          <w:sz w:val="28"/>
          <w:szCs w:val="26"/>
        </w:rPr>
      </w:pPr>
      <w:r w:rsidRPr="0045711E">
        <w:rPr>
          <w:rFonts w:ascii="Times New Roman" w:hAnsi="Times New Roman"/>
          <w:sz w:val="28"/>
          <w:szCs w:val="26"/>
        </w:rPr>
        <w:t>Математический конкурс «Эрудит» (школьный тур)</w:t>
      </w:r>
    </w:p>
    <w:p w:rsidR="0045711E" w:rsidRDefault="0045711E" w:rsidP="0045711E">
      <w:pPr>
        <w:spacing w:after="0" w:line="240" w:lineRule="auto"/>
        <w:ind w:right="-3"/>
        <w:rPr>
          <w:rFonts w:ascii="Times New Roman" w:hAnsi="Times New Roman"/>
          <w:sz w:val="28"/>
          <w:szCs w:val="26"/>
        </w:rPr>
      </w:pPr>
      <w:r w:rsidRPr="0045711E">
        <w:rPr>
          <w:rFonts w:ascii="Times New Roman" w:hAnsi="Times New Roman"/>
          <w:sz w:val="28"/>
          <w:szCs w:val="26"/>
        </w:rPr>
        <w:t>I место</w:t>
      </w:r>
      <w:r>
        <w:rPr>
          <w:rFonts w:ascii="Times New Roman" w:hAnsi="Times New Roman"/>
          <w:sz w:val="28"/>
          <w:szCs w:val="26"/>
        </w:rPr>
        <w:t xml:space="preserve"> и </w:t>
      </w:r>
      <w:r w:rsidRPr="0045711E">
        <w:rPr>
          <w:rFonts w:ascii="Times New Roman" w:hAnsi="Times New Roman"/>
          <w:sz w:val="28"/>
          <w:szCs w:val="26"/>
        </w:rPr>
        <w:t>III место</w:t>
      </w:r>
    </w:p>
    <w:p w:rsidR="0045711E" w:rsidRPr="0045711E" w:rsidRDefault="0045711E" w:rsidP="0045711E">
      <w:pPr>
        <w:spacing w:after="0" w:line="240" w:lineRule="auto"/>
        <w:ind w:right="-3"/>
        <w:rPr>
          <w:rFonts w:ascii="Times New Roman" w:hAnsi="Times New Roman"/>
          <w:sz w:val="28"/>
          <w:szCs w:val="26"/>
        </w:rPr>
      </w:pPr>
      <w:proofErr w:type="gramStart"/>
      <w:r>
        <w:rPr>
          <w:rFonts w:ascii="Times New Roman" w:hAnsi="Times New Roman"/>
          <w:sz w:val="28"/>
          <w:szCs w:val="26"/>
        </w:rPr>
        <w:t>Общий</w:t>
      </w:r>
      <w:proofErr w:type="gramEnd"/>
      <w:r>
        <w:rPr>
          <w:rFonts w:ascii="Times New Roman" w:hAnsi="Times New Roman"/>
          <w:sz w:val="28"/>
          <w:szCs w:val="26"/>
        </w:rPr>
        <w:t xml:space="preserve"> за</w:t>
      </w:r>
      <w:r w:rsidRPr="0045711E">
        <w:rPr>
          <w:rFonts w:ascii="Times New Roman" w:hAnsi="Times New Roman"/>
          <w:sz w:val="28"/>
          <w:szCs w:val="26"/>
        </w:rPr>
        <w:t>чет-I место</w:t>
      </w:r>
    </w:p>
    <w:p w:rsidR="0045711E" w:rsidRPr="0045711E" w:rsidRDefault="0045711E" w:rsidP="0045711E">
      <w:pPr>
        <w:spacing w:after="0" w:line="240" w:lineRule="auto"/>
        <w:ind w:right="-3"/>
        <w:jc w:val="center"/>
        <w:rPr>
          <w:rFonts w:ascii="Times New Roman" w:hAnsi="Times New Roman"/>
          <w:sz w:val="28"/>
          <w:szCs w:val="26"/>
        </w:rPr>
      </w:pPr>
      <w:r w:rsidRPr="0045711E">
        <w:rPr>
          <w:rFonts w:ascii="Times New Roman" w:hAnsi="Times New Roman"/>
          <w:sz w:val="28"/>
          <w:szCs w:val="26"/>
        </w:rPr>
        <w:t>Конкурс знатоков русского языка (школьный тур)</w:t>
      </w:r>
    </w:p>
    <w:p w:rsidR="0045711E" w:rsidRDefault="0045711E" w:rsidP="0045711E">
      <w:pPr>
        <w:spacing w:after="0" w:line="240" w:lineRule="auto"/>
        <w:ind w:right="-3"/>
        <w:rPr>
          <w:rFonts w:ascii="Times New Roman" w:hAnsi="Times New Roman"/>
          <w:sz w:val="28"/>
          <w:szCs w:val="26"/>
        </w:rPr>
      </w:pPr>
      <w:proofErr w:type="gramStart"/>
      <w:r>
        <w:rPr>
          <w:rFonts w:ascii="Times New Roman" w:hAnsi="Times New Roman"/>
          <w:sz w:val="28"/>
          <w:szCs w:val="26"/>
        </w:rPr>
        <w:t>Общий</w:t>
      </w:r>
      <w:proofErr w:type="gramEnd"/>
      <w:r>
        <w:rPr>
          <w:rFonts w:ascii="Times New Roman" w:hAnsi="Times New Roman"/>
          <w:sz w:val="28"/>
          <w:szCs w:val="26"/>
        </w:rPr>
        <w:t xml:space="preserve"> зачет-I место</w:t>
      </w:r>
    </w:p>
    <w:p w:rsidR="0045711E" w:rsidRPr="0045711E" w:rsidRDefault="0045711E" w:rsidP="0045711E">
      <w:pPr>
        <w:spacing w:after="0" w:line="240" w:lineRule="auto"/>
        <w:ind w:right="-3"/>
        <w:jc w:val="center"/>
        <w:rPr>
          <w:rFonts w:ascii="Times New Roman" w:hAnsi="Times New Roman"/>
          <w:sz w:val="28"/>
          <w:szCs w:val="26"/>
        </w:rPr>
      </w:pPr>
      <w:r w:rsidRPr="0045711E">
        <w:rPr>
          <w:rFonts w:ascii="Times New Roman" w:hAnsi="Times New Roman"/>
          <w:sz w:val="28"/>
          <w:szCs w:val="26"/>
        </w:rPr>
        <w:t>Олимпиада среди 4 классов (школьный тур)</w:t>
      </w:r>
    </w:p>
    <w:p w:rsidR="0045711E" w:rsidRPr="0045711E" w:rsidRDefault="0045711E" w:rsidP="0045711E">
      <w:pPr>
        <w:spacing w:after="0" w:line="240" w:lineRule="auto"/>
        <w:ind w:right="-3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I место и </w:t>
      </w:r>
      <w:r w:rsidRPr="0045711E">
        <w:rPr>
          <w:rFonts w:ascii="Times New Roman" w:hAnsi="Times New Roman"/>
          <w:sz w:val="28"/>
          <w:szCs w:val="26"/>
        </w:rPr>
        <w:t>II место</w:t>
      </w:r>
    </w:p>
    <w:p w:rsidR="0045711E" w:rsidRPr="0045711E" w:rsidRDefault="0045711E" w:rsidP="0045711E">
      <w:pPr>
        <w:pStyle w:val="a5"/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  <w:r w:rsidRPr="0045711E">
        <w:rPr>
          <w:rFonts w:ascii="Times New Roman" w:hAnsi="Times New Roman"/>
          <w:sz w:val="28"/>
          <w:szCs w:val="26"/>
        </w:rPr>
        <w:t>Всероссийский конкурс «Человек и природа»</w:t>
      </w:r>
    </w:p>
    <w:p w:rsidR="0045711E" w:rsidRPr="0045711E" w:rsidRDefault="0045711E" w:rsidP="0045711E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  <w:r w:rsidRPr="0045711E">
        <w:rPr>
          <w:rFonts w:ascii="Times New Roman" w:hAnsi="Times New Roman"/>
          <w:sz w:val="28"/>
          <w:szCs w:val="26"/>
        </w:rPr>
        <w:t>(школьный уровень)</w:t>
      </w:r>
    </w:p>
    <w:p w:rsidR="00ED4197" w:rsidRPr="004C17A6" w:rsidRDefault="0045711E" w:rsidP="004C17A6">
      <w:pPr>
        <w:spacing w:after="0" w:line="240" w:lineRule="auto"/>
        <w:jc w:val="both"/>
        <w:rPr>
          <w:rFonts w:ascii="Times New Roman" w:hAnsi="Times New Roman"/>
          <w:sz w:val="32"/>
          <w:szCs w:val="26"/>
        </w:rPr>
      </w:pPr>
      <w:r w:rsidRPr="0045711E">
        <w:rPr>
          <w:rFonts w:ascii="Times New Roman" w:hAnsi="Times New Roman"/>
          <w:sz w:val="28"/>
          <w:szCs w:val="26"/>
        </w:rPr>
        <w:t xml:space="preserve">ІІ место и ΙΙΙ место </w:t>
      </w:r>
    </w:p>
    <w:p w:rsidR="0045711E" w:rsidRPr="00B0065B" w:rsidRDefault="0045711E" w:rsidP="00992E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0065B">
        <w:rPr>
          <w:rFonts w:ascii="Times New Roman" w:hAnsi="Times New Roman"/>
          <w:sz w:val="28"/>
          <w:szCs w:val="28"/>
        </w:rPr>
        <w:lastRenderedPageBreak/>
        <w:t>Международный дистанционный конкурс</w:t>
      </w:r>
    </w:p>
    <w:p w:rsidR="0045711E" w:rsidRPr="00B0065B" w:rsidRDefault="0045711E" w:rsidP="00992E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0065B">
        <w:rPr>
          <w:rFonts w:ascii="Times New Roman" w:hAnsi="Times New Roman"/>
          <w:sz w:val="28"/>
          <w:szCs w:val="28"/>
        </w:rPr>
        <w:t>«Эрудит-марафон учащихся»</w:t>
      </w: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5366"/>
        <w:gridCol w:w="2593"/>
        <w:gridCol w:w="1431"/>
      </w:tblGrid>
      <w:tr w:rsidR="00992EF7" w:rsidRPr="00992EF7" w:rsidTr="00ED4197">
        <w:trPr>
          <w:trHeight w:val="627"/>
        </w:trPr>
        <w:tc>
          <w:tcPr>
            <w:tcW w:w="0" w:type="auto"/>
            <w:tcBorders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228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 xml:space="preserve"> Аспект компетентности</w:t>
            </w:r>
          </w:p>
        </w:tc>
        <w:tc>
          <w:tcPr>
            <w:tcW w:w="0" w:type="auto"/>
            <w:shd w:val="clear" w:color="auto" w:fill="F2F2F2"/>
          </w:tcPr>
          <w:p w:rsidR="00992EF7" w:rsidRPr="00992EF7" w:rsidRDefault="00992EF7" w:rsidP="00E37C48">
            <w:pPr>
              <w:ind w:left="1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Верных ответов</w:t>
            </w:r>
          </w:p>
        </w:tc>
        <w:tc>
          <w:tcPr>
            <w:tcW w:w="0" w:type="auto"/>
            <w:shd w:val="clear" w:color="auto" w:fill="F2F2F2"/>
          </w:tcPr>
          <w:p w:rsidR="00992EF7" w:rsidRPr="00992EF7" w:rsidRDefault="00992EF7" w:rsidP="00E37C48">
            <w:pPr>
              <w:ind w:left="117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Процент</w:t>
            </w:r>
          </w:p>
        </w:tc>
      </w:tr>
      <w:tr w:rsidR="00992EF7" w:rsidRPr="00992EF7" w:rsidTr="00B56139">
        <w:trPr>
          <w:trHeight w:val="404"/>
        </w:trPr>
        <w:tc>
          <w:tcPr>
            <w:tcW w:w="0" w:type="auto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92EF7" w:rsidRPr="00992EF7" w:rsidRDefault="00992EF7" w:rsidP="00992E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Определение проблемы</w:t>
            </w:r>
          </w:p>
        </w:tc>
        <w:tc>
          <w:tcPr>
            <w:tcW w:w="0" w:type="auto"/>
          </w:tcPr>
          <w:p w:rsidR="00992EF7" w:rsidRPr="00992EF7" w:rsidRDefault="00992EF7" w:rsidP="00E37C48">
            <w:pPr>
              <w:ind w:left="330" w:firstLine="709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9 из 9</w:t>
            </w:r>
          </w:p>
        </w:tc>
        <w:tc>
          <w:tcPr>
            <w:tcW w:w="0" w:type="auto"/>
          </w:tcPr>
          <w:p w:rsidR="00992EF7" w:rsidRPr="00ED4197" w:rsidRDefault="00992EF7" w:rsidP="00992EF7">
            <w:pPr>
              <w:spacing w:after="0"/>
              <w:ind w:left="33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100%</w:t>
            </w:r>
          </w:p>
        </w:tc>
      </w:tr>
      <w:tr w:rsidR="00992EF7" w:rsidRPr="00992EF7" w:rsidTr="00B56139">
        <w:trPr>
          <w:trHeight w:val="20"/>
        </w:trPr>
        <w:tc>
          <w:tcPr>
            <w:tcW w:w="0" w:type="auto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92EF7" w:rsidRPr="00992EF7" w:rsidRDefault="00992EF7" w:rsidP="00992E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2EF7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  <w:proofErr w:type="spellEnd"/>
            <w:r w:rsidRPr="00992EF7">
              <w:rPr>
                <w:rFonts w:ascii="Times New Roman" w:hAnsi="Times New Roman"/>
                <w:sz w:val="28"/>
                <w:szCs w:val="28"/>
              </w:rPr>
              <w:t xml:space="preserve"> и планирование деятельности</w:t>
            </w:r>
          </w:p>
        </w:tc>
        <w:tc>
          <w:tcPr>
            <w:tcW w:w="0" w:type="auto"/>
          </w:tcPr>
          <w:p w:rsidR="00992EF7" w:rsidRPr="00992EF7" w:rsidRDefault="00992EF7" w:rsidP="00E37C48">
            <w:pPr>
              <w:ind w:left="345" w:firstLine="709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9 из 9</w:t>
            </w:r>
          </w:p>
        </w:tc>
        <w:tc>
          <w:tcPr>
            <w:tcW w:w="0" w:type="auto"/>
          </w:tcPr>
          <w:p w:rsidR="00992EF7" w:rsidRPr="00ED4197" w:rsidRDefault="00992EF7" w:rsidP="00E37C48">
            <w:pPr>
              <w:ind w:left="34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100%</w:t>
            </w:r>
          </w:p>
        </w:tc>
      </w:tr>
      <w:tr w:rsidR="00992EF7" w:rsidRPr="00992EF7" w:rsidTr="00B56139">
        <w:trPr>
          <w:trHeight w:val="449"/>
        </w:trPr>
        <w:tc>
          <w:tcPr>
            <w:tcW w:w="0" w:type="auto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92EF7" w:rsidRPr="00992EF7" w:rsidRDefault="00992EF7" w:rsidP="0099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Применение технологий</w:t>
            </w:r>
          </w:p>
        </w:tc>
        <w:tc>
          <w:tcPr>
            <w:tcW w:w="0" w:type="auto"/>
          </w:tcPr>
          <w:p w:rsidR="00992EF7" w:rsidRPr="00992EF7" w:rsidRDefault="00992EF7" w:rsidP="00E37C48">
            <w:pPr>
              <w:ind w:left="345" w:firstLine="709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6 из 9</w:t>
            </w:r>
          </w:p>
        </w:tc>
        <w:tc>
          <w:tcPr>
            <w:tcW w:w="0" w:type="auto"/>
          </w:tcPr>
          <w:p w:rsidR="00992EF7" w:rsidRPr="00ED4197" w:rsidRDefault="00ED4197" w:rsidP="00E37C48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66%</w:t>
            </w:r>
          </w:p>
        </w:tc>
      </w:tr>
      <w:tr w:rsidR="00992EF7" w:rsidRPr="00992EF7" w:rsidTr="00B56139">
        <w:trPr>
          <w:trHeight w:val="443"/>
        </w:trPr>
        <w:tc>
          <w:tcPr>
            <w:tcW w:w="0" w:type="auto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92EF7" w:rsidRPr="00992EF7" w:rsidRDefault="00992EF7" w:rsidP="0099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Планирование ресурсов</w:t>
            </w:r>
          </w:p>
        </w:tc>
        <w:tc>
          <w:tcPr>
            <w:tcW w:w="0" w:type="auto"/>
          </w:tcPr>
          <w:p w:rsidR="00992EF7" w:rsidRPr="00992EF7" w:rsidRDefault="00992EF7" w:rsidP="00E37C48">
            <w:pPr>
              <w:ind w:left="330" w:firstLine="709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6 из 9</w:t>
            </w:r>
          </w:p>
        </w:tc>
        <w:tc>
          <w:tcPr>
            <w:tcW w:w="0" w:type="auto"/>
          </w:tcPr>
          <w:p w:rsidR="00992EF7" w:rsidRPr="00ED4197" w:rsidRDefault="00992EF7" w:rsidP="00E37C48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66%</w:t>
            </w:r>
          </w:p>
        </w:tc>
      </w:tr>
      <w:tr w:rsidR="00992EF7" w:rsidRPr="00992EF7" w:rsidTr="00ED4197">
        <w:trPr>
          <w:trHeight w:val="20"/>
        </w:trPr>
        <w:tc>
          <w:tcPr>
            <w:tcW w:w="0" w:type="auto"/>
            <w:tcBorders>
              <w:bottom w:val="single" w:sz="24" w:space="0" w:color="808080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24" w:space="0" w:color="808080"/>
            </w:tcBorders>
          </w:tcPr>
          <w:p w:rsidR="00992EF7" w:rsidRPr="00992EF7" w:rsidRDefault="00992EF7" w:rsidP="00992E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Оценка результата или продукта деятельности</w:t>
            </w:r>
          </w:p>
        </w:tc>
        <w:tc>
          <w:tcPr>
            <w:tcW w:w="0" w:type="auto"/>
            <w:tcBorders>
              <w:bottom w:val="single" w:sz="24" w:space="0" w:color="808080"/>
            </w:tcBorders>
          </w:tcPr>
          <w:p w:rsidR="00992EF7" w:rsidRPr="00992EF7" w:rsidRDefault="00992EF7" w:rsidP="00E37C48">
            <w:pPr>
              <w:ind w:left="300" w:firstLine="709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8 из 9</w:t>
            </w:r>
          </w:p>
        </w:tc>
        <w:tc>
          <w:tcPr>
            <w:tcW w:w="0" w:type="auto"/>
            <w:tcBorders>
              <w:bottom w:val="single" w:sz="24" w:space="0" w:color="808080"/>
            </w:tcBorders>
          </w:tcPr>
          <w:p w:rsidR="00992EF7" w:rsidRPr="00ED4197" w:rsidRDefault="00ED4197" w:rsidP="00E37C48">
            <w:pPr>
              <w:ind w:left="30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88%</w:t>
            </w:r>
          </w:p>
        </w:tc>
      </w:tr>
      <w:tr w:rsidR="00992EF7" w:rsidRPr="00992EF7" w:rsidTr="00ED4197">
        <w:trPr>
          <w:trHeight w:val="20"/>
        </w:trPr>
        <w:tc>
          <w:tcPr>
            <w:tcW w:w="0" w:type="auto"/>
            <w:gridSpan w:val="4"/>
            <w:tcBorders>
              <w:top w:val="single" w:sz="24" w:space="0" w:color="808080"/>
              <w:bottom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 xml:space="preserve"> Коммуникативные УУД</w:t>
            </w:r>
          </w:p>
        </w:tc>
      </w:tr>
      <w:tr w:rsidR="00992EF7" w:rsidRPr="00992EF7" w:rsidTr="00ED4197">
        <w:trPr>
          <w:trHeight w:val="2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D4197">
            <w:pPr>
              <w:spacing w:after="0" w:line="240" w:lineRule="auto"/>
              <w:ind w:left="723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Аспект компетентности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49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Верных ответов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Процент</w:t>
            </w:r>
          </w:p>
        </w:tc>
      </w:tr>
      <w:tr w:rsidR="00992EF7" w:rsidRPr="00992EF7" w:rsidTr="00ED4197">
        <w:trPr>
          <w:trHeight w:val="332"/>
        </w:trPr>
        <w:tc>
          <w:tcPr>
            <w:tcW w:w="0" w:type="auto"/>
            <w:tcBorders>
              <w:top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ind w:left="27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Устная коммуникация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D4197">
            <w:pPr>
              <w:ind w:left="7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30 из 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</w:tcBorders>
          </w:tcPr>
          <w:p w:rsidR="00992EF7" w:rsidRPr="00ED4197" w:rsidRDefault="00ED4197" w:rsidP="00ED4197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100%</w:t>
            </w:r>
          </w:p>
        </w:tc>
      </w:tr>
      <w:tr w:rsidR="00992EF7" w:rsidRPr="00992EF7" w:rsidTr="00ED4197">
        <w:trPr>
          <w:trHeight w:val="555"/>
        </w:trPr>
        <w:tc>
          <w:tcPr>
            <w:tcW w:w="0" w:type="auto"/>
            <w:gridSpan w:val="4"/>
            <w:tcBorders>
              <w:top w:val="single" w:sz="24" w:space="0" w:color="808080"/>
              <w:bottom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 xml:space="preserve"> Работа с текстом</w:t>
            </w:r>
          </w:p>
        </w:tc>
      </w:tr>
      <w:tr w:rsidR="00992EF7" w:rsidRPr="00992EF7" w:rsidTr="00ED4197">
        <w:trPr>
          <w:trHeight w:val="255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3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Аспект компетентности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168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Верных ответов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Процент</w:t>
            </w:r>
          </w:p>
        </w:tc>
      </w:tr>
      <w:tr w:rsidR="00992EF7" w:rsidRPr="00992EF7" w:rsidTr="00ED4197">
        <w:trPr>
          <w:trHeight w:val="26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Рефлексия и оценка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12 из 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37C48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66%</w:t>
            </w:r>
          </w:p>
        </w:tc>
      </w:tr>
      <w:tr w:rsidR="00992EF7" w:rsidRPr="00992EF7" w:rsidTr="00ED4197">
        <w:trPr>
          <w:trHeight w:val="30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Нахождение информации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13 из 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37C48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72%</w:t>
            </w:r>
          </w:p>
        </w:tc>
      </w:tr>
      <w:tr w:rsidR="00992EF7" w:rsidRPr="00992EF7" w:rsidTr="00ED4197">
        <w:trPr>
          <w:trHeight w:val="315"/>
        </w:trPr>
        <w:tc>
          <w:tcPr>
            <w:tcW w:w="0" w:type="auto"/>
            <w:tcBorders>
              <w:top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Интерпретация текста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tabs>
                <w:tab w:val="left" w:pos="2555"/>
              </w:tabs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13 из 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</w:tcBorders>
          </w:tcPr>
          <w:p w:rsidR="00992EF7" w:rsidRPr="00ED4197" w:rsidRDefault="00ED4197" w:rsidP="00E37C48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72%</w:t>
            </w:r>
          </w:p>
        </w:tc>
      </w:tr>
      <w:tr w:rsidR="00992EF7" w:rsidRPr="00992EF7" w:rsidTr="00ED4197">
        <w:trPr>
          <w:trHeight w:val="600"/>
        </w:trPr>
        <w:tc>
          <w:tcPr>
            <w:tcW w:w="0" w:type="auto"/>
            <w:gridSpan w:val="4"/>
            <w:tcBorders>
              <w:top w:val="single" w:sz="24" w:space="0" w:color="808080"/>
              <w:bottom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 xml:space="preserve"> Познавательные УУД</w:t>
            </w:r>
          </w:p>
        </w:tc>
      </w:tr>
      <w:tr w:rsidR="00992EF7" w:rsidRPr="00992EF7" w:rsidTr="00ED4197">
        <w:trPr>
          <w:trHeight w:val="30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558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Аспект компетентности</w:t>
            </w: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Верных ответов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Процент</w:t>
            </w:r>
          </w:p>
        </w:tc>
      </w:tr>
      <w:tr w:rsidR="00992EF7" w:rsidRPr="00992EF7" w:rsidTr="00B56139">
        <w:trPr>
          <w:cantSplit/>
          <w:trHeight w:val="2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D41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Анализ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14 из 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37C48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93%</w:t>
            </w:r>
          </w:p>
        </w:tc>
      </w:tr>
      <w:tr w:rsidR="00992EF7" w:rsidRPr="00992EF7" w:rsidTr="00B56139">
        <w:trPr>
          <w:cantSplit/>
          <w:trHeight w:val="2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D41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Синтез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14 из 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93%</w:t>
            </w:r>
          </w:p>
        </w:tc>
      </w:tr>
      <w:tr w:rsidR="00992EF7" w:rsidRPr="00992EF7" w:rsidTr="00B56139">
        <w:trPr>
          <w:cantSplit/>
          <w:trHeight w:val="2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Сравнение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12 из 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80%</w:t>
            </w:r>
          </w:p>
        </w:tc>
      </w:tr>
      <w:tr w:rsidR="00992EF7" w:rsidRPr="00992EF7" w:rsidTr="00B56139">
        <w:trPr>
          <w:cantSplit/>
          <w:trHeight w:val="2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Аналогия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12 из 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80%</w:t>
            </w:r>
          </w:p>
        </w:tc>
      </w:tr>
      <w:tr w:rsidR="00992EF7" w:rsidRPr="00992EF7" w:rsidTr="00B56139">
        <w:trPr>
          <w:cantSplit/>
          <w:trHeight w:val="2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Классификация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14 из 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93%</w:t>
            </w:r>
          </w:p>
        </w:tc>
      </w:tr>
      <w:tr w:rsidR="00992EF7" w:rsidRPr="00992EF7" w:rsidTr="00B56139">
        <w:trPr>
          <w:cantSplit/>
          <w:trHeight w:val="20"/>
        </w:trPr>
        <w:tc>
          <w:tcPr>
            <w:tcW w:w="0" w:type="auto"/>
            <w:tcBorders>
              <w:top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Комбинаторика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15 из 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808080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100%</w:t>
            </w:r>
          </w:p>
        </w:tc>
      </w:tr>
      <w:tr w:rsidR="00992EF7" w:rsidRPr="00992EF7" w:rsidTr="00ED4197">
        <w:trPr>
          <w:trHeight w:val="555"/>
        </w:trPr>
        <w:tc>
          <w:tcPr>
            <w:tcW w:w="0" w:type="auto"/>
            <w:gridSpan w:val="4"/>
            <w:tcBorders>
              <w:top w:val="single" w:sz="24" w:space="0" w:color="808080"/>
              <w:bottom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Решение проблем</w:t>
            </w:r>
          </w:p>
        </w:tc>
      </w:tr>
      <w:tr w:rsidR="00992EF7" w:rsidRPr="00992EF7" w:rsidTr="00ED4197">
        <w:trPr>
          <w:trHeight w:val="27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ind w:left="198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Аспект компетентности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Верных ответов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2F2F2"/>
          </w:tcPr>
          <w:p w:rsidR="00992EF7" w:rsidRPr="00992EF7" w:rsidRDefault="00992EF7" w:rsidP="00E37C4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92EF7">
              <w:rPr>
                <w:rFonts w:ascii="Times New Roman" w:hAnsi="Times New Roman"/>
                <w:b/>
                <w:sz w:val="28"/>
                <w:szCs w:val="28"/>
              </w:rPr>
              <w:t>Процент</w:t>
            </w:r>
          </w:p>
        </w:tc>
      </w:tr>
      <w:tr w:rsidR="00992EF7" w:rsidRPr="00992EF7" w:rsidTr="00ED4197">
        <w:trPr>
          <w:trHeight w:val="285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Принятие решения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7 из 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77%</w:t>
            </w:r>
          </w:p>
        </w:tc>
      </w:tr>
      <w:tr w:rsidR="00992EF7" w:rsidRPr="00992EF7" w:rsidTr="00ED4197">
        <w:trPr>
          <w:trHeight w:val="285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Анализ и планирование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7 из 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77%</w:t>
            </w:r>
          </w:p>
        </w:tc>
      </w:tr>
      <w:tr w:rsidR="00992EF7" w:rsidRPr="00992EF7" w:rsidTr="00ED4197">
        <w:trPr>
          <w:trHeight w:val="334"/>
        </w:trPr>
        <w:tc>
          <w:tcPr>
            <w:tcW w:w="0" w:type="auto"/>
            <w:tcBorders>
              <w:top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left="14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Внезапно возникшие неполадки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92EF7" w:rsidRPr="00992EF7" w:rsidRDefault="00992EF7" w:rsidP="00E37C4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EF7">
              <w:rPr>
                <w:rFonts w:ascii="Times New Roman" w:hAnsi="Times New Roman"/>
                <w:sz w:val="28"/>
                <w:szCs w:val="28"/>
              </w:rPr>
              <w:t>8 из 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</w:tcBorders>
          </w:tcPr>
          <w:p w:rsidR="00992EF7" w:rsidRPr="00ED4197" w:rsidRDefault="00ED4197" w:rsidP="00ED419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  <w:r w:rsidR="00992EF7" w:rsidRPr="00ED4197">
              <w:rPr>
                <w:rFonts w:ascii="Times New Roman" w:hAnsi="Times New Roman"/>
                <w:color w:val="FF0000"/>
                <w:sz w:val="28"/>
                <w:szCs w:val="28"/>
              </w:rPr>
              <w:t>88%</w:t>
            </w:r>
          </w:p>
        </w:tc>
      </w:tr>
    </w:tbl>
    <w:p w:rsidR="00992EF7" w:rsidRDefault="00992EF7" w:rsidP="00B006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065B" w:rsidRPr="00B56139" w:rsidRDefault="00B0065B" w:rsidP="00B006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56139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B56139">
        <w:rPr>
          <w:rFonts w:ascii="Times New Roman" w:hAnsi="Times New Roman"/>
          <w:sz w:val="28"/>
          <w:szCs w:val="28"/>
        </w:rPr>
        <w:t xml:space="preserve"> анализ по параллели</w:t>
      </w:r>
    </w:p>
    <w:p w:rsidR="00B0065B" w:rsidRDefault="00CA1AD9" w:rsidP="00B006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63500</wp:posOffset>
            </wp:positionV>
            <wp:extent cx="6147435" cy="3512820"/>
            <wp:effectExtent l="19050" t="0" r="571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512820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Look w:val="04A0"/>
      </w:tblPr>
      <w:tblGrid>
        <w:gridCol w:w="1121"/>
        <w:gridCol w:w="1781"/>
        <w:gridCol w:w="2310"/>
        <w:gridCol w:w="1273"/>
        <w:gridCol w:w="2046"/>
        <w:gridCol w:w="1323"/>
      </w:tblGrid>
      <w:tr w:rsidR="003A5393" w:rsidTr="003A5393">
        <w:tc>
          <w:tcPr>
            <w:tcW w:w="1121" w:type="dxa"/>
          </w:tcPr>
          <w:p w:rsidR="003A5393" w:rsidRPr="003A5393" w:rsidRDefault="003A5393" w:rsidP="00E37C48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3A5393"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1781" w:type="dxa"/>
          </w:tcPr>
          <w:p w:rsidR="003A5393" w:rsidRPr="003A5393" w:rsidRDefault="003A5393" w:rsidP="00E37C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A5393">
              <w:rPr>
                <w:rFonts w:ascii="Times New Roman" w:hAnsi="Times New Roman"/>
                <w:b/>
                <w:sz w:val="24"/>
                <w:szCs w:val="28"/>
              </w:rPr>
              <w:t>Регулятивные УУД</w:t>
            </w:r>
          </w:p>
        </w:tc>
        <w:tc>
          <w:tcPr>
            <w:tcW w:w="2310" w:type="dxa"/>
          </w:tcPr>
          <w:p w:rsidR="003A5393" w:rsidRPr="003A5393" w:rsidRDefault="003A5393" w:rsidP="00E37C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A5393">
              <w:rPr>
                <w:rFonts w:ascii="Times New Roman" w:hAnsi="Times New Roman"/>
                <w:b/>
                <w:sz w:val="24"/>
                <w:szCs w:val="28"/>
              </w:rPr>
              <w:t>Коммуникативные УУД</w:t>
            </w:r>
          </w:p>
        </w:tc>
        <w:tc>
          <w:tcPr>
            <w:tcW w:w="1273" w:type="dxa"/>
          </w:tcPr>
          <w:p w:rsidR="003A5393" w:rsidRPr="003A5393" w:rsidRDefault="003A5393" w:rsidP="00E37C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A5393">
              <w:rPr>
                <w:rFonts w:ascii="Times New Roman" w:hAnsi="Times New Roman"/>
                <w:b/>
                <w:sz w:val="24"/>
                <w:szCs w:val="28"/>
              </w:rPr>
              <w:t>Работа с текстом</w:t>
            </w:r>
          </w:p>
        </w:tc>
        <w:tc>
          <w:tcPr>
            <w:tcW w:w="2046" w:type="dxa"/>
          </w:tcPr>
          <w:p w:rsidR="003A5393" w:rsidRPr="003A5393" w:rsidRDefault="003A5393" w:rsidP="00E37C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A5393">
              <w:rPr>
                <w:rFonts w:ascii="Times New Roman" w:hAnsi="Times New Roman"/>
                <w:b/>
                <w:sz w:val="24"/>
                <w:szCs w:val="28"/>
              </w:rPr>
              <w:t>Познавательные УУД</w:t>
            </w:r>
          </w:p>
        </w:tc>
        <w:tc>
          <w:tcPr>
            <w:tcW w:w="1323" w:type="dxa"/>
          </w:tcPr>
          <w:p w:rsidR="003A5393" w:rsidRPr="003A5393" w:rsidRDefault="003A5393" w:rsidP="00E37C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A5393">
              <w:rPr>
                <w:rFonts w:ascii="Times New Roman" w:hAnsi="Times New Roman"/>
                <w:b/>
                <w:sz w:val="24"/>
                <w:szCs w:val="28"/>
              </w:rPr>
              <w:t>Решение проблем</w:t>
            </w:r>
          </w:p>
        </w:tc>
      </w:tr>
      <w:tr w:rsidR="00B56139" w:rsidTr="00B56139">
        <w:trPr>
          <w:trHeight w:val="378"/>
        </w:trPr>
        <w:tc>
          <w:tcPr>
            <w:tcW w:w="1121" w:type="dxa"/>
            <w:shd w:val="clear" w:color="auto" w:fill="C8F92B"/>
          </w:tcPr>
          <w:p w:rsidR="00B56139" w:rsidRDefault="00B56139" w:rsidP="00E37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AD9"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2310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AD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3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AD9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46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AD9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323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AD9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</w:tr>
      <w:tr w:rsidR="00B56139" w:rsidTr="00B56139">
        <w:trPr>
          <w:trHeight w:val="272"/>
        </w:trPr>
        <w:tc>
          <w:tcPr>
            <w:tcW w:w="1121" w:type="dxa"/>
            <w:shd w:val="clear" w:color="auto" w:fill="F7E92D"/>
          </w:tcPr>
          <w:p w:rsidR="00B56139" w:rsidRDefault="00B56139" w:rsidP="00B006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42%</w:t>
            </w:r>
          </w:p>
        </w:tc>
        <w:tc>
          <w:tcPr>
            <w:tcW w:w="2310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70%</w:t>
            </w:r>
          </w:p>
        </w:tc>
        <w:tc>
          <w:tcPr>
            <w:tcW w:w="1273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31%</w:t>
            </w:r>
          </w:p>
        </w:tc>
        <w:tc>
          <w:tcPr>
            <w:tcW w:w="2046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46%</w:t>
            </w:r>
          </w:p>
        </w:tc>
        <w:tc>
          <w:tcPr>
            <w:tcW w:w="1323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19%</w:t>
            </w:r>
          </w:p>
        </w:tc>
      </w:tr>
      <w:tr w:rsidR="00B56139" w:rsidTr="00B56139">
        <w:trPr>
          <w:trHeight w:val="322"/>
        </w:trPr>
        <w:tc>
          <w:tcPr>
            <w:tcW w:w="1121" w:type="dxa"/>
            <w:shd w:val="clear" w:color="auto" w:fill="E36C0A" w:themeFill="accent6" w:themeFillShade="BF"/>
          </w:tcPr>
          <w:p w:rsidR="00B56139" w:rsidRDefault="00B56139" w:rsidP="00B006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47%</w:t>
            </w:r>
          </w:p>
        </w:tc>
        <w:tc>
          <w:tcPr>
            <w:tcW w:w="2310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48%</w:t>
            </w:r>
          </w:p>
        </w:tc>
        <w:tc>
          <w:tcPr>
            <w:tcW w:w="1273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37%</w:t>
            </w:r>
          </w:p>
        </w:tc>
        <w:tc>
          <w:tcPr>
            <w:tcW w:w="2046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34%</w:t>
            </w:r>
          </w:p>
        </w:tc>
        <w:tc>
          <w:tcPr>
            <w:tcW w:w="1323" w:type="dxa"/>
          </w:tcPr>
          <w:p w:rsidR="00B56139" w:rsidRPr="00CA1AD9" w:rsidRDefault="00B56139" w:rsidP="00E37C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A1AD9">
              <w:rPr>
                <w:rFonts w:ascii="Times New Roman" w:hAnsi="Times New Roman"/>
                <w:sz w:val="24"/>
                <w:szCs w:val="28"/>
              </w:rPr>
              <w:t>37%</w:t>
            </w:r>
          </w:p>
        </w:tc>
      </w:tr>
    </w:tbl>
    <w:p w:rsidR="00CA1AD9" w:rsidRPr="00CA1AD9" w:rsidRDefault="00CA1AD9" w:rsidP="00CA1A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1AD9">
        <w:rPr>
          <w:rFonts w:ascii="Times New Roman" w:hAnsi="Times New Roman"/>
          <w:sz w:val="28"/>
          <w:szCs w:val="28"/>
        </w:rPr>
        <w:t>Пояснение.</w:t>
      </w:r>
    </w:p>
    <w:p w:rsidR="00CA1AD9" w:rsidRPr="00CA1AD9" w:rsidRDefault="00CA1AD9" w:rsidP="00CA1A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1AD9">
        <w:rPr>
          <w:rFonts w:ascii="Times New Roman" w:hAnsi="Times New Roman"/>
          <w:sz w:val="28"/>
          <w:szCs w:val="28"/>
        </w:rPr>
        <w:t>1.Процент выполнения заданий на данную компетентность.</w:t>
      </w:r>
    </w:p>
    <w:p w:rsidR="00B0065B" w:rsidRDefault="00CA1AD9" w:rsidP="00CA1A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1AD9">
        <w:rPr>
          <w:rFonts w:ascii="Times New Roman" w:hAnsi="Times New Roman"/>
          <w:sz w:val="28"/>
          <w:szCs w:val="28"/>
        </w:rPr>
        <w:t xml:space="preserve">2.Цветом отображена точность сравнения: </w:t>
      </w:r>
      <w:r w:rsidRPr="00CA1AD9">
        <w:rPr>
          <w:rFonts w:ascii="Times New Roman" w:hAnsi="Times New Roman"/>
          <w:sz w:val="28"/>
          <w:szCs w:val="28"/>
          <w:shd w:val="clear" w:color="auto" w:fill="D7EA68"/>
        </w:rPr>
        <w:t>высокая</w:t>
      </w:r>
      <w:r w:rsidRPr="00CA1AD9">
        <w:rPr>
          <w:rFonts w:ascii="Times New Roman" w:hAnsi="Times New Roman"/>
          <w:sz w:val="28"/>
          <w:szCs w:val="28"/>
        </w:rPr>
        <w:t xml:space="preserve">, </w:t>
      </w:r>
      <w:r w:rsidRPr="00CA1AD9">
        <w:rPr>
          <w:rFonts w:ascii="Times New Roman" w:hAnsi="Times New Roman"/>
          <w:sz w:val="28"/>
          <w:szCs w:val="28"/>
          <w:shd w:val="clear" w:color="auto" w:fill="F5D759"/>
        </w:rPr>
        <w:t xml:space="preserve">средняя </w:t>
      </w:r>
      <w:r w:rsidRPr="00CA1AD9">
        <w:rPr>
          <w:rFonts w:ascii="Times New Roman" w:hAnsi="Times New Roman"/>
          <w:sz w:val="28"/>
          <w:szCs w:val="28"/>
        </w:rPr>
        <w:t xml:space="preserve">или </w:t>
      </w:r>
      <w:r w:rsidRPr="00CA1AD9">
        <w:rPr>
          <w:rFonts w:ascii="Times New Roman" w:hAnsi="Times New Roman"/>
          <w:sz w:val="28"/>
          <w:szCs w:val="28"/>
          <w:shd w:val="clear" w:color="auto" w:fill="E36C0A"/>
        </w:rPr>
        <w:t>низкая</w:t>
      </w:r>
      <w:r w:rsidRPr="00CA1AD9">
        <w:rPr>
          <w:rFonts w:ascii="Times New Roman" w:hAnsi="Times New Roman"/>
          <w:sz w:val="28"/>
          <w:szCs w:val="28"/>
        </w:rPr>
        <w:t>.</w:t>
      </w:r>
    </w:p>
    <w:p w:rsidR="004C17A6" w:rsidRDefault="004C17A6" w:rsidP="00CA1A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7288" w:rsidRPr="000276F7" w:rsidRDefault="00EA7288" w:rsidP="00CA1A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При анализе результато</w:t>
      </w:r>
      <w:r w:rsidR="00CA1AD9">
        <w:rPr>
          <w:rFonts w:ascii="Times New Roman" w:hAnsi="Times New Roman"/>
          <w:sz w:val="28"/>
          <w:szCs w:val="28"/>
        </w:rPr>
        <w:t xml:space="preserve">в педагогической </w:t>
      </w:r>
      <w:r w:rsidRPr="000276F7">
        <w:rPr>
          <w:rFonts w:ascii="Times New Roman" w:hAnsi="Times New Roman"/>
          <w:sz w:val="28"/>
          <w:szCs w:val="28"/>
        </w:rPr>
        <w:t xml:space="preserve"> деятельности можно сделать следующие выводы: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ab/>
      </w:r>
      <w:r w:rsidR="00CA1AD9">
        <w:rPr>
          <w:rFonts w:ascii="Times New Roman" w:hAnsi="Times New Roman"/>
          <w:sz w:val="28"/>
          <w:szCs w:val="28"/>
        </w:rPr>
        <w:t>-</w:t>
      </w:r>
      <w:r w:rsidRPr="000276F7">
        <w:rPr>
          <w:rFonts w:ascii="Times New Roman" w:hAnsi="Times New Roman"/>
          <w:sz w:val="28"/>
          <w:szCs w:val="28"/>
        </w:rPr>
        <w:t xml:space="preserve">возросла социальная и познавательная активность детей:  уровень субъективного контроля ученика, интеллектуальная инициатива;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lastRenderedPageBreak/>
        <w:tab/>
      </w:r>
      <w:r w:rsidR="00CA1AD9">
        <w:rPr>
          <w:rFonts w:ascii="Times New Roman" w:hAnsi="Times New Roman"/>
          <w:sz w:val="28"/>
          <w:szCs w:val="28"/>
        </w:rPr>
        <w:t>-</w:t>
      </w:r>
      <w:r w:rsidRPr="000276F7">
        <w:rPr>
          <w:rFonts w:ascii="Times New Roman" w:hAnsi="Times New Roman"/>
          <w:sz w:val="28"/>
          <w:szCs w:val="28"/>
        </w:rPr>
        <w:t xml:space="preserve">расширились компетентности школьника как ученика:  его самостоятельность, информационная грамотность, уверенность в себе, проявляющиеся в способности принять решение, а также ориентация на задачу и конечный результат, ответственность, социальная независимость;  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ab/>
      </w:r>
      <w:r w:rsidR="00CA1AD9">
        <w:rPr>
          <w:rFonts w:ascii="Times New Roman" w:hAnsi="Times New Roman"/>
          <w:sz w:val="28"/>
          <w:szCs w:val="28"/>
        </w:rPr>
        <w:t>-</w:t>
      </w:r>
      <w:r w:rsidRPr="000276F7">
        <w:rPr>
          <w:rFonts w:ascii="Times New Roman" w:hAnsi="Times New Roman"/>
          <w:sz w:val="28"/>
          <w:szCs w:val="28"/>
        </w:rPr>
        <w:t xml:space="preserve">появилась открытость мышления, способность к коллективной деятельности,  ответственность за принимаемые решения; </w:t>
      </w:r>
    </w:p>
    <w:p w:rsidR="00EA7288" w:rsidRPr="000276F7" w:rsidRDefault="00EA7288" w:rsidP="000167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ab/>
      </w:r>
      <w:r w:rsidR="00CA1AD9">
        <w:rPr>
          <w:rFonts w:ascii="Times New Roman" w:hAnsi="Times New Roman"/>
          <w:sz w:val="28"/>
          <w:szCs w:val="28"/>
        </w:rPr>
        <w:t>-</w:t>
      </w:r>
      <w:r w:rsidRPr="000276F7">
        <w:rPr>
          <w:rFonts w:ascii="Times New Roman" w:hAnsi="Times New Roman"/>
          <w:sz w:val="28"/>
          <w:szCs w:val="28"/>
        </w:rPr>
        <w:t xml:space="preserve">наблюдается ежегодная тенденция роста качества знаний. </w:t>
      </w:r>
    </w:p>
    <w:p w:rsidR="0086392A" w:rsidRPr="000276F7" w:rsidRDefault="00EA7288" w:rsidP="000167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76F7">
        <w:rPr>
          <w:rFonts w:ascii="Times New Roman" w:hAnsi="Times New Roman"/>
          <w:sz w:val="28"/>
          <w:szCs w:val="28"/>
        </w:rPr>
        <w:t>Если мы хотим подготовить современного человека, выпускника, готового нести личную ответственность за собственное благополучие и благополучие общества, способного активно и творчески участвовать в общественной жизни, хорошо адаптироваться к условиям меняющегося мира, самостоятельного, толерантного, готового к сотрудничеству, мы, учителя, должны строить свою работу на основе педагогики сотрудничества, личностно ориентированного обучения. Все это, в сочетании с современными инновационными  технологиями, даст возможность развиваться нам самим и создавать условия для развития наших учеников.</w:t>
      </w:r>
    </w:p>
    <w:p w:rsidR="00F04F36" w:rsidRPr="000276F7" w:rsidRDefault="00CA1AD9" w:rsidP="00206D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273050</wp:posOffset>
            </wp:positionV>
            <wp:extent cx="5086350" cy="3128645"/>
            <wp:effectExtent l="19050" t="0" r="0" b="0"/>
            <wp:wrapSquare wrapText="bothSides"/>
            <wp:docPr id="31" name="Рисунок 31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27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4F36" w:rsidRPr="000276F7" w:rsidSect="00992EF7">
      <w:footerReference w:type="default" r:id="rId21"/>
      <w:pgSz w:w="11906" w:h="16838"/>
      <w:pgMar w:top="1134" w:right="1134" w:bottom="1134" w:left="1134" w:header="708" w:footer="4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0C4" w:rsidRDefault="003D30C4" w:rsidP="006A6709">
      <w:pPr>
        <w:spacing w:after="0" w:line="240" w:lineRule="auto"/>
      </w:pPr>
      <w:r>
        <w:separator/>
      </w:r>
    </w:p>
  </w:endnote>
  <w:endnote w:type="continuationSeparator" w:id="1">
    <w:p w:rsidR="003D30C4" w:rsidRDefault="003D30C4" w:rsidP="006A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43" w:rsidRDefault="00FA094D">
    <w:pPr>
      <w:pStyle w:val="ac"/>
      <w:jc w:val="center"/>
    </w:pPr>
    <w:fldSimple w:instr="PAGE   \* MERGEFORMAT">
      <w:r w:rsidR="003D2A3F">
        <w:rPr>
          <w:noProof/>
        </w:rPr>
        <w:t>4</w:t>
      </w:r>
    </w:fldSimple>
  </w:p>
  <w:p w:rsidR="002A4A43" w:rsidRDefault="002A4A4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0C4" w:rsidRDefault="003D30C4" w:rsidP="006A6709">
      <w:pPr>
        <w:spacing w:after="0" w:line="240" w:lineRule="auto"/>
      </w:pPr>
      <w:r>
        <w:separator/>
      </w:r>
    </w:p>
  </w:footnote>
  <w:footnote w:type="continuationSeparator" w:id="1">
    <w:p w:rsidR="003D30C4" w:rsidRDefault="003D30C4" w:rsidP="006A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6B5"/>
    <w:multiLevelType w:val="multilevel"/>
    <w:tmpl w:val="DB96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403B9"/>
    <w:multiLevelType w:val="multilevel"/>
    <w:tmpl w:val="08D4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C6A9E"/>
    <w:multiLevelType w:val="multilevel"/>
    <w:tmpl w:val="EF0E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1644D0"/>
    <w:multiLevelType w:val="hybridMultilevel"/>
    <w:tmpl w:val="EE42F8DA"/>
    <w:lvl w:ilvl="0" w:tplc="E23A73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FD2490"/>
    <w:multiLevelType w:val="multilevel"/>
    <w:tmpl w:val="A286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C64FA"/>
    <w:multiLevelType w:val="multilevel"/>
    <w:tmpl w:val="253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B72D45"/>
    <w:multiLevelType w:val="hybridMultilevel"/>
    <w:tmpl w:val="983A7EF6"/>
    <w:lvl w:ilvl="0" w:tplc="5074FE4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441F6"/>
    <w:multiLevelType w:val="multilevel"/>
    <w:tmpl w:val="5618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AA2BC2"/>
    <w:multiLevelType w:val="multilevel"/>
    <w:tmpl w:val="FDBA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294496"/>
    <w:multiLevelType w:val="multilevel"/>
    <w:tmpl w:val="D4C8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850B74"/>
    <w:multiLevelType w:val="multilevel"/>
    <w:tmpl w:val="3EB8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BF38D4"/>
    <w:multiLevelType w:val="multilevel"/>
    <w:tmpl w:val="D4E032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2">
    <w:nsid w:val="230E127D"/>
    <w:multiLevelType w:val="multilevel"/>
    <w:tmpl w:val="F540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A05212"/>
    <w:multiLevelType w:val="multilevel"/>
    <w:tmpl w:val="72A6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124CFF"/>
    <w:multiLevelType w:val="multilevel"/>
    <w:tmpl w:val="27541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1967EB"/>
    <w:multiLevelType w:val="multilevel"/>
    <w:tmpl w:val="D0CE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175A48"/>
    <w:multiLevelType w:val="hybridMultilevel"/>
    <w:tmpl w:val="24FAC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243FC5"/>
    <w:multiLevelType w:val="multilevel"/>
    <w:tmpl w:val="6D50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FC7A1C"/>
    <w:multiLevelType w:val="multilevel"/>
    <w:tmpl w:val="B470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9568D0"/>
    <w:multiLevelType w:val="multilevel"/>
    <w:tmpl w:val="643A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3C55DC"/>
    <w:multiLevelType w:val="multilevel"/>
    <w:tmpl w:val="30EA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BD3F7D"/>
    <w:multiLevelType w:val="multilevel"/>
    <w:tmpl w:val="9B8E23E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F5322A6"/>
    <w:multiLevelType w:val="multilevel"/>
    <w:tmpl w:val="06E2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D57FFC"/>
    <w:multiLevelType w:val="multilevel"/>
    <w:tmpl w:val="5B34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5E09C6"/>
    <w:multiLevelType w:val="multilevel"/>
    <w:tmpl w:val="6954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3A146E"/>
    <w:multiLevelType w:val="multilevel"/>
    <w:tmpl w:val="1A1E5E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66306F0"/>
    <w:multiLevelType w:val="multilevel"/>
    <w:tmpl w:val="9510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5C253D"/>
    <w:multiLevelType w:val="multilevel"/>
    <w:tmpl w:val="B2A0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FB7546"/>
    <w:multiLevelType w:val="multilevel"/>
    <w:tmpl w:val="A018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3010EC"/>
    <w:multiLevelType w:val="multilevel"/>
    <w:tmpl w:val="CF987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34077F"/>
    <w:multiLevelType w:val="multilevel"/>
    <w:tmpl w:val="6934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4C11EC"/>
    <w:multiLevelType w:val="multilevel"/>
    <w:tmpl w:val="7488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59637E"/>
    <w:multiLevelType w:val="multilevel"/>
    <w:tmpl w:val="5148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8C005F"/>
    <w:multiLevelType w:val="multilevel"/>
    <w:tmpl w:val="D8B2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C70D4B"/>
    <w:multiLevelType w:val="multilevel"/>
    <w:tmpl w:val="52921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4B595A"/>
    <w:multiLevelType w:val="multilevel"/>
    <w:tmpl w:val="48EE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554610"/>
    <w:multiLevelType w:val="multilevel"/>
    <w:tmpl w:val="4CF4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8A748F"/>
    <w:multiLevelType w:val="multilevel"/>
    <w:tmpl w:val="C9ECF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EB7226"/>
    <w:multiLevelType w:val="multilevel"/>
    <w:tmpl w:val="C2607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EE453C"/>
    <w:multiLevelType w:val="multilevel"/>
    <w:tmpl w:val="9B0C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3E1E9D"/>
    <w:multiLevelType w:val="hybridMultilevel"/>
    <w:tmpl w:val="1C3CB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34C65"/>
    <w:multiLevelType w:val="multilevel"/>
    <w:tmpl w:val="199C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5"/>
  </w:num>
  <w:num w:numId="6">
    <w:abstractNumId w:val="6"/>
  </w:num>
  <w:num w:numId="7">
    <w:abstractNumId w:val="21"/>
  </w:num>
  <w:num w:numId="8">
    <w:abstractNumId w:val="16"/>
  </w:num>
  <w:num w:numId="9">
    <w:abstractNumId w:val="24"/>
  </w:num>
  <w:num w:numId="10">
    <w:abstractNumId w:val="17"/>
  </w:num>
  <w:num w:numId="11">
    <w:abstractNumId w:val="38"/>
  </w:num>
  <w:num w:numId="12">
    <w:abstractNumId w:val="37"/>
  </w:num>
  <w:num w:numId="13">
    <w:abstractNumId w:val="0"/>
  </w:num>
  <w:num w:numId="14">
    <w:abstractNumId w:val="35"/>
  </w:num>
  <w:num w:numId="15">
    <w:abstractNumId w:val="9"/>
  </w:num>
  <w:num w:numId="16">
    <w:abstractNumId w:val="13"/>
  </w:num>
  <w:num w:numId="17">
    <w:abstractNumId w:val="32"/>
  </w:num>
  <w:num w:numId="18">
    <w:abstractNumId w:val="29"/>
  </w:num>
  <w:num w:numId="19">
    <w:abstractNumId w:val="14"/>
  </w:num>
  <w:num w:numId="20">
    <w:abstractNumId w:val="10"/>
  </w:num>
  <w:num w:numId="21">
    <w:abstractNumId w:val="4"/>
  </w:num>
  <w:num w:numId="22">
    <w:abstractNumId w:val="33"/>
  </w:num>
  <w:num w:numId="23">
    <w:abstractNumId w:val="39"/>
  </w:num>
  <w:num w:numId="24">
    <w:abstractNumId w:val="20"/>
  </w:num>
  <w:num w:numId="25">
    <w:abstractNumId w:val="26"/>
  </w:num>
  <w:num w:numId="26">
    <w:abstractNumId w:val="28"/>
  </w:num>
  <w:num w:numId="27">
    <w:abstractNumId w:val="22"/>
  </w:num>
  <w:num w:numId="28">
    <w:abstractNumId w:val="30"/>
  </w:num>
  <w:num w:numId="29">
    <w:abstractNumId w:val="36"/>
  </w:num>
  <w:num w:numId="30">
    <w:abstractNumId w:val="31"/>
  </w:num>
  <w:num w:numId="31">
    <w:abstractNumId w:val="2"/>
  </w:num>
  <w:num w:numId="32">
    <w:abstractNumId w:val="8"/>
  </w:num>
  <w:num w:numId="33">
    <w:abstractNumId w:val="15"/>
  </w:num>
  <w:num w:numId="34">
    <w:abstractNumId w:val="18"/>
  </w:num>
  <w:num w:numId="35">
    <w:abstractNumId w:val="12"/>
  </w:num>
  <w:num w:numId="36">
    <w:abstractNumId w:val="1"/>
  </w:num>
  <w:num w:numId="37">
    <w:abstractNumId w:val="27"/>
  </w:num>
  <w:num w:numId="38">
    <w:abstractNumId w:val="23"/>
  </w:num>
  <w:num w:numId="39">
    <w:abstractNumId w:val="34"/>
  </w:num>
  <w:num w:numId="40">
    <w:abstractNumId w:val="5"/>
  </w:num>
  <w:num w:numId="41">
    <w:abstractNumId w:val="41"/>
  </w:num>
  <w:num w:numId="42">
    <w:abstractNumId w:val="7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8716B3"/>
    <w:rsid w:val="00004EB1"/>
    <w:rsid w:val="00012D60"/>
    <w:rsid w:val="000167BC"/>
    <w:rsid w:val="00017DB9"/>
    <w:rsid w:val="0002287B"/>
    <w:rsid w:val="000276F7"/>
    <w:rsid w:val="00034C4D"/>
    <w:rsid w:val="0005010B"/>
    <w:rsid w:val="00065437"/>
    <w:rsid w:val="000658E7"/>
    <w:rsid w:val="00072B5E"/>
    <w:rsid w:val="00092099"/>
    <w:rsid w:val="00093646"/>
    <w:rsid w:val="001033F9"/>
    <w:rsid w:val="001333CB"/>
    <w:rsid w:val="001352C4"/>
    <w:rsid w:val="00153A40"/>
    <w:rsid w:val="00177838"/>
    <w:rsid w:val="00184085"/>
    <w:rsid w:val="00191652"/>
    <w:rsid w:val="00197299"/>
    <w:rsid w:val="001977E5"/>
    <w:rsid w:val="001D1AE1"/>
    <w:rsid w:val="001E3C59"/>
    <w:rsid w:val="001F7E58"/>
    <w:rsid w:val="0020185A"/>
    <w:rsid w:val="00206D68"/>
    <w:rsid w:val="00240690"/>
    <w:rsid w:val="00286252"/>
    <w:rsid w:val="00290EA6"/>
    <w:rsid w:val="00295620"/>
    <w:rsid w:val="002A35A8"/>
    <w:rsid w:val="002A4A43"/>
    <w:rsid w:val="002B4A98"/>
    <w:rsid w:val="002C26F7"/>
    <w:rsid w:val="002C3E4E"/>
    <w:rsid w:val="002C58D3"/>
    <w:rsid w:val="002D6125"/>
    <w:rsid w:val="002E28F3"/>
    <w:rsid w:val="00303A4B"/>
    <w:rsid w:val="003064D6"/>
    <w:rsid w:val="00315165"/>
    <w:rsid w:val="003430C4"/>
    <w:rsid w:val="00346F00"/>
    <w:rsid w:val="003651E9"/>
    <w:rsid w:val="00386A02"/>
    <w:rsid w:val="00386F56"/>
    <w:rsid w:val="003919A1"/>
    <w:rsid w:val="00395A91"/>
    <w:rsid w:val="003A5393"/>
    <w:rsid w:val="003B35BC"/>
    <w:rsid w:val="003B4E7E"/>
    <w:rsid w:val="003C1510"/>
    <w:rsid w:val="003C17E9"/>
    <w:rsid w:val="003C4938"/>
    <w:rsid w:val="003C6C65"/>
    <w:rsid w:val="003C7583"/>
    <w:rsid w:val="003D2A3F"/>
    <w:rsid w:val="003D30C4"/>
    <w:rsid w:val="003F2617"/>
    <w:rsid w:val="00417A1A"/>
    <w:rsid w:val="00421ED4"/>
    <w:rsid w:val="0045711E"/>
    <w:rsid w:val="00467134"/>
    <w:rsid w:val="00467580"/>
    <w:rsid w:val="0047450D"/>
    <w:rsid w:val="00475CB2"/>
    <w:rsid w:val="004863F7"/>
    <w:rsid w:val="00496F06"/>
    <w:rsid w:val="00497A3A"/>
    <w:rsid w:val="004B01D3"/>
    <w:rsid w:val="004B103E"/>
    <w:rsid w:val="004C17A6"/>
    <w:rsid w:val="004D0759"/>
    <w:rsid w:val="004D34F1"/>
    <w:rsid w:val="004E5C0D"/>
    <w:rsid w:val="004F27EF"/>
    <w:rsid w:val="0050288F"/>
    <w:rsid w:val="00507791"/>
    <w:rsid w:val="005119EE"/>
    <w:rsid w:val="005334FF"/>
    <w:rsid w:val="00537ECA"/>
    <w:rsid w:val="00543159"/>
    <w:rsid w:val="00573B77"/>
    <w:rsid w:val="00576129"/>
    <w:rsid w:val="00582EF6"/>
    <w:rsid w:val="005A6A16"/>
    <w:rsid w:val="005C1C18"/>
    <w:rsid w:val="005E68AD"/>
    <w:rsid w:val="005F02A7"/>
    <w:rsid w:val="00611ADA"/>
    <w:rsid w:val="0063756D"/>
    <w:rsid w:val="00644691"/>
    <w:rsid w:val="00665CBB"/>
    <w:rsid w:val="00667AA9"/>
    <w:rsid w:val="00667D58"/>
    <w:rsid w:val="00683CA2"/>
    <w:rsid w:val="006847C2"/>
    <w:rsid w:val="00693832"/>
    <w:rsid w:val="006A415B"/>
    <w:rsid w:val="006A6709"/>
    <w:rsid w:val="006C3A76"/>
    <w:rsid w:val="006C6898"/>
    <w:rsid w:val="006F0AE5"/>
    <w:rsid w:val="006F1854"/>
    <w:rsid w:val="00701832"/>
    <w:rsid w:val="007028E3"/>
    <w:rsid w:val="0071694A"/>
    <w:rsid w:val="0073022F"/>
    <w:rsid w:val="007400EE"/>
    <w:rsid w:val="00751AC9"/>
    <w:rsid w:val="0078439A"/>
    <w:rsid w:val="0078480B"/>
    <w:rsid w:val="00794983"/>
    <w:rsid w:val="007979E3"/>
    <w:rsid w:val="007A28E1"/>
    <w:rsid w:val="007A3D23"/>
    <w:rsid w:val="007B40BF"/>
    <w:rsid w:val="007C4480"/>
    <w:rsid w:val="007C6762"/>
    <w:rsid w:val="007C7F6A"/>
    <w:rsid w:val="007D5B7F"/>
    <w:rsid w:val="007E114F"/>
    <w:rsid w:val="007F1498"/>
    <w:rsid w:val="00813078"/>
    <w:rsid w:val="00813C50"/>
    <w:rsid w:val="00823F47"/>
    <w:rsid w:val="00824A8E"/>
    <w:rsid w:val="00833EDE"/>
    <w:rsid w:val="0085602F"/>
    <w:rsid w:val="008627FB"/>
    <w:rsid w:val="0086392A"/>
    <w:rsid w:val="008716B3"/>
    <w:rsid w:val="00875D15"/>
    <w:rsid w:val="00882161"/>
    <w:rsid w:val="00895BF8"/>
    <w:rsid w:val="008C0527"/>
    <w:rsid w:val="008C0DE4"/>
    <w:rsid w:val="008C155C"/>
    <w:rsid w:val="008E698A"/>
    <w:rsid w:val="008F6B7A"/>
    <w:rsid w:val="009113CD"/>
    <w:rsid w:val="0091711B"/>
    <w:rsid w:val="00931592"/>
    <w:rsid w:val="00933BC6"/>
    <w:rsid w:val="00934FB9"/>
    <w:rsid w:val="0094330E"/>
    <w:rsid w:val="00943638"/>
    <w:rsid w:val="009609EE"/>
    <w:rsid w:val="00972335"/>
    <w:rsid w:val="00973C8E"/>
    <w:rsid w:val="00992EF7"/>
    <w:rsid w:val="009936D7"/>
    <w:rsid w:val="00997818"/>
    <w:rsid w:val="009F2EA8"/>
    <w:rsid w:val="009F78F8"/>
    <w:rsid w:val="00A04494"/>
    <w:rsid w:val="00A111F6"/>
    <w:rsid w:val="00A1185C"/>
    <w:rsid w:val="00A25007"/>
    <w:rsid w:val="00A337C0"/>
    <w:rsid w:val="00A34446"/>
    <w:rsid w:val="00A43AB8"/>
    <w:rsid w:val="00A440CC"/>
    <w:rsid w:val="00A73AB0"/>
    <w:rsid w:val="00A75E6F"/>
    <w:rsid w:val="00AB4537"/>
    <w:rsid w:val="00AB5835"/>
    <w:rsid w:val="00AB68A8"/>
    <w:rsid w:val="00AE31D4"/>
    <w:rsid w:val="00AF4F7C"/>
    <w:rsid w:val="00AF611E"/>
    <w:rsid w:val="00B0065B"/>
    <w:rsid w:val="00B1501C"/>
    <w:rsid w:val="00B16A9B"/>
    <w:rsid w:val="00B2690A"/>
    <w:rsid w:val="00B436F5"/>
    <w:rsid w:val="00B56139"/>
    <w:rsid w:val="00B756B3"/>
    <w:rsid w:val="00B93868"/>
    <w:rsid w:val="00BB31DD"/>
    <w:rsid w:val="00BF6D6B"/>
    <w:rsid w:val="00C178CC"/>
    <w:rsid w:val="00C2783F"/>
    <w:rsid w:val="00C80666"/>
    <w:rsid w:val="00CA1AD9"/>
    <w:rsid w:val="00CA6AD6"/>
    <w:rsid w:val="00CC2FFF"/>
    <w:rsid w:val="00CF0AF5"/>
    <w:rsid w:val="00CF308C"/>
    <w:rsid w:val="00D02D55"/>
    <w:rsid w:val="00D1064D"/>
    <w:rsid w:val="00D15664"/>
    <w:rsid w:val="00D1781A"/>
    <w:rsid w:val="00D267D4"/>
    <w:rsid w:val="00D32E7D"/>
    <w:rsid w:val="00D7317D"/>
    <w:rsid w:val="00DC0584"/>
    <w:rsid w:val="00DC2D5D"/>
    <w:rsid w:val="00DC7062"/>
    <w:rsid w:val="00DF6CB7"/>
    <w:rsid w:val="00DF6DD1"/>
    <w:rsid w:val="00DF72AF"/>
    <w:rsid w:val="00E05263"/>
    <w:rsid w:val="00E06C2C"/>
    <w:rsid w:val="00E07D24"/>
    <w:rsid w:val="00E12AA4"/>
    <w:rsid w:val="00E35438"/>
    <w:rsid w:val="00E90719"/>
    <w:rsid w:val="00EA5EC8"/>
    <w:rsid w:val="00EA7288"/>
    <w:rsid w:val="00EC39F5"/>
    <w:rsid w:val="00EC5410"/>
    <w:rsid w:val="00ED4197"/>
    <w:rsid w:val="00ED5592"/>
    <w:rsid w:val="00EF6808"/>
    <w:rsid w:val="00EF6B23"/>
    <w:rsid w:val="00F04EE4"/>
    <w:rsid w:val="00F04F36"/>
    <w:rsid w:val="00F12ABD"/>
    <w:rsid w:val="00F500C1"/>
    <w:rsid w:val="00F60519"/>
    <w:rsid w:val="00F929EE"/>
    <w:rsid w:val="00FA094D"/>
    <w:rsid w:val="00FA126E"/>
    <w:rsid w:val="00FA4757"/>
    <w:rsid w:val="00FC284A"/>
    <w:rsid w:val="00FD3EF4"/>
    <w:rsid w:val="00FD71C7"/>
    <w:rsid w:val="00FE1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C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716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7583"/>
    <w:pPr>
      <w:ind w:left="720"/>
      <w:contextualSpacing/>
    </w:pPr>
  </w:style>
  <w:style w:type="table" w:styleId="a6">
    <w:name w:val="Table Grid"/>
    <w:basedOn w:val="a1"/>
    <w:rsid w:val="00F605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440CC"/>
  </w:style>
  <w:style w:type="character" w:customStyle="1" w:styleId="submenu-table">
    <w:name w:val="submenu-table"/>
    <w:basedOn w:val="a0"/>
    <w:rsid w:val="00611ADA"/>
  </w:style>
  <w:style w:type="character" w:customStyle="1" w:styleId="butback">
    <w:name w:val="butback"/>
    <w:basedOn w:val="a0"/>
    <w:rsid w:val="00093646"/>
  </w:style>
  <w:style w:type="character" w:styleId="a7">
    <w:name w:val="Hyperlink"/>
    <w:uiPriority w:val="99"/>
    <w:semiHidden/>
    <w:unhideWhenUsed/>
    <w:rsid w:val="0009364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FE1C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FE1CBC"/>
    <w:rPr>
      <w:b/>
      <w:bCs/>
    </w:rPr>
  </w:style>
  <w:style w:type="paragraph" w:styleId="aa">
    <w:name w:val="header"/>
    <w:basedOn w:val="a"/>
    <w:link w:val="ab"/>
    <w:uiPriority w:val="99"/>
    <w:unhideWhenUsed/>
    <w:rsid w:val="006A6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6709"/>
  </w:style>
  <w:style w:type="paragraph" w:styleId="ac">
    <w:name w:val="footer"/>
    <w:basedOn w:val="a"/>
    <w:link w:val="ad"/>
    <w:uiPriority w:val="99"/>
    <w:unhideWhenUsed/>
    <w:rsid w:val="006A6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67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596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2A0A5-D1EF-44FC-91A0-208F5523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2848</Words>
  <Characters>16237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cp:lastModifiedBy>Учитель</cp:lastModifiedBy>
  <cp:revision>8</cp:revision>
  <cp:lastPrinted>2013-11-26T08:08:00Z</cp:lastPrinted>
  <dcterms:created xsi:type="dcterms:W3CDTF">2013-11-27T18:54:00Z</dcterms:created>
  <dcterms:modified xsi:type="dcterms:W3CDTF">2013-12-04T16:25:00Z</dcterms:modified>
</cp:coreProperties>
</file>